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6" w:type="dxa"/>
        <w:jc w:val="center"/>
        <w:tblBorders>
          <w:bottom w:val="double" w:sz="6" w:space="0" w:color="auto"/>
        </w:tblBorders>
        <w:tblLayout w:type="fixed"/>
        <w:tblLook w:val="0000" w:firstRow="0" w:lastRow="0" w:firstColumn="0" w:lastColumn="0" w:noHBand="0" w:noVBand="0"/>
      </w:tblPr>
      <w:tblGrid>
        <w:gridCol w:w="4590"/>
        <w:gridCol w:w="5806"/>
      </w:tblGrid>
      <w:tr w:rsidR="007575B5" w:rsidTr="007575B5">
        <w:trPr>
          <w:trHeight w:hRule="exact" w:val="1449"/>
          <w:jc w:val="center"/>
        </w:trPr>
        <w:tc>
          <w:tcPr>
            <w:tcW w:w="4590" w:type="dxa"/>
            <w:tcBorders>
              <w:top w:val="nil"/>
              <w:left w:val="nil"/>
              <w:bottom w:val="double" w:sz="6" w:space="0" w:color="auto"/>
              <w:right w:val="nil"/>
            </w:tcBorders>
          </w:tcPr>
          <w:p w:rsidR="007575B5" w:rsidRDefault="00865DC0" w:rsidP="007575B5">
            <w:pPr>
              <w:tabs>
                <w:tab w:val="left" w:pos="6030"/>
              </w:tabs>
              <w:rPr>
                <w:rFonts w:ascii="Arial" w:hAnsi="Arial" w:cs="Arial"/>
                <w:b/>
                <w:sz w:val="36"/>
                <w:szCs w:val="20"/>
              </w:rPr>
            </w:pPr>
            <w:bookmarkStart w:id="0" w:name="OLE_LINK8"/>
            <w:r w:rsidRPr="007575B5">
              <w:rPr>
                <w:noProof/>
                <w:color w:val="0000FF"/>
              </w:rPr>
              <w:drawing>
                <wp:inline distT="0" distB="0" distL="0" distR="0">
                  <wp:extent cx="2438400" cy="657225"/>
                  <wp:effectExtent l="0" t="0" r="0" b="0"/>
                  <wp:docPr id="1" name="irc_mi" descr="http://mountaineers.org/images/tenderapp/M_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ountaineers.org/images/tenderapp/M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a:ln>
                            <a:noFill/>
                          </a:ln>
                        </pic:spPr>
                      </pic:pic>
                    </a:graphicData>
                  </a:graphic>
                </wp:inline>
              </w:drawing>
            </w:r>
          </w:p>
          <w:p w:rsidR="007575B5" w:rsidRDefault="007575B5" w:rsidP="00D819DD">
            <w:pPr>
              <w:framePr w:w="3826" w:h="1366" w:hRule="exact" w:hSpace="180" w:wrap="auto" w:vAnchor="text" w:hAnchor="text" w:x="144" w:y="288"/>
              <w:tabs>
                <w:tab w:val="left" w:pos="6030"/>
              </w:tabs>
              <w:jc w:val="center"/>
              <w:rPr>
                <w:rFonts w:ascii="Arial" w:hAnsi="Arial" w:cs="Arial"/>
                <w:b/>
                <w:sz w:val="36"/>
                <w:szCs w:val="20"/>
              </w:rPr>
            </w:pPr>
          </w:p>
          <w:p w:rsidR="007575B5" w:rsidRDefault="007575B5" w:rsidP="00D819DD">
            <w:pPr>
              <w:tabs>
                <w:tab w:val="left" w:pos="6030"/>
              </w:tabs>
              <w:jc w:val="center"/>
              <w:rPr>
                <w:rFonts w:ascii="Arial" w:hAnsi="Arial" w:cs="Arial"/>
                <w:b/>
                <w:sz w:val="36"/>
                <w:szCs w:val="20"/>
              </w:rPr>
            </w:pPr>
          </w:p>
          <w:p w:rsidR="007575B5" w:rsidRDefault="007575B5" w:rsidP="00D819DD">
            <w:pPr>
              <w:tabs>
                <w:tab w:val="left" w:pos="6030"/>
              </w:tabs>
              <w:spacing w:before="60"/>
              <w:ind w:left="-115" w:right="-43"/>
              <w:jc w:val="center"/>
              <w:rPr>
                <w:rFonts w:ascii="Arial" w:hAnsi="Arial" w:cs="Arial"/>
                <w:b/>
                <w:sz w:val="36"/>
                <w:szCs w:val="20"/>
              </w:rPr>
            </w:pPr>
          </w:p>
        </w:tc>
        <w:tc>
          <w:tcPr>
            <w:tcW w:w="5806" w:type="dxa"/>
            <w:tcBorders>
              <w:top w:val="nil"/>
              <w:left w:val="nil"/>
              <w:bottom w:val="double" w:sz="6" w:space="0" w:color="auto"/>
              <w:right w:val="nil"/>
            </w:tcBorders>
          </w:tcPr>
          <w:p w:rsidR="007575B5" w:rsidRPr="0037504E" w:rsidRDefault="007575B5" w:rsidP="007575B5">
            <w:pPr>
              <w:pStyle w:val="Heading1"/>
              <w:jc w:val="center"/>
              <w:rPr>
                <w:rFonts w:ascii="Calibri" w:hAnsi="Calibri" w:cs="Arial"/>
                <w:sz w:val="48"/>
                <w:szCs w:val="48"/>
              </w:rPr>
            </w:pPr>
            <w:r w:rsidRPr="0037504E">
              <w:rPr>
                <w:rFonts w:ascii="Calibri" w:hAnsi="Calibri" w:cs="Arial"/>
                <w:sz w:val="48"/>
                <w:szCs w:val="48"/>
              </w:rPr>
              <w:t>Safety Management Plan Global Adventures</w:t>
            </w:r>
            <w:r w:rsidR="00F610DC">
              <w:rPr>
                <w:rStyle w:val="FootnoteReference"/>
                <w:rFonts w:ascii="Calibri" w:hAnsi="Calibri" w:cs="Arial"/>
                <w:sz w:val="48"/>
                <w:szCs w:val="48"/>
              </w:rPr>
              <w:footnoteReference w:id="1"/>
            </w:r>
          </w:p>
        </w:tc>
      </w:tr>
    </w:tbl>
    <w:p w:rsidR="00A71795" w:rsidRPr="00A71795" w:rsidRDefault="00A71795" w:rsidP="00A71795">
      <w:pPr>
        <w:pStyle w:val="Heading1"/>
        <w:jc w:val="both"/>
        <w:rPr>
          <w:sz w:val="20"/>
        </w:rPr>
      </w:pPr>
      <w:r w:rsidRPr="00A71795">
        <w:rPr>
          <w:sz w:val="24"/>
        </w:rPr>
        <w:t>One of the roles of the trip leader listed in Mountaineer</w:t>
      </w:r>
      <w:r w:rsidR="00660C63">
        <w:rPr>
          <w:sz w:val="24"/>
        </w:rPr>
        <w:t>ing, The Freedom of the Hills 8</w:t>
      </w:r>
      <w:r w:rsidRPr="00A71795">
        <w:rPr>
          <w:sz w:val="24"/>
        </w:rPr>
        <w:t>th edition is Guardian of Safety. ”The paramount concern of any party is safety, starting in the planning stage. A leader should ensure that everyone has appropriate equipment, experience and stamina and that the route chosen is reasonable for the party and in safe condition.”</w:t>
      </w:r>
    </w:p>
    <w:p w:rsidR="00A71795" w:rsidRDefault="00A71795" w:rsidP="00D819DD">
      <w:pPr>
        <w:pStyle w:val="Heading1"/>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4178"/>
        <w:gridCol w:w="4355"/>
      </w:tblGrid>
      <w:tr w:rsidR="007575B5" w:rsidTr="007575B5">
        <w:trPr>
          <w:trHeight w:hRule="exact" w:val="360"/>
        </w:trPr>
        <w:tc>
          <w:tcPr>
            <w:tcW w:w="2268" w:type="dxa"/>
            <w:shd w:val="clear" w:color="auto" w:fill="E6E6E6"/>
            <w:vAlign w:val="center"/>
          </w:tcPr>
          <w:bookmarkEnd w:id="0"/>
          <w:p w:rsidR="007575B5" w:rsidRDefault="007575B5" w:rsidP="00D819DD">
            <w:pPr>
              <w:jc w:val="right"/>
              <w:rPr>
                <w:b/>
                <w:bCs/>
                <w:sz w:val="22"/>
              </w:rPr>
            </w:pPr>
            <w:r>
              <w:rPr>
                <w:sz w:val="22"/>
              </w:rPr>
              <w:t xml:space="preserve"> </w:t>
            </w:r>
            <w:r>
              <w:rPr>
                <w:b/>
                <w:bCs/>
                <w:sz w:val="22"/>
              </w:rPr>
              <w:t>Trip Name:</w:t>
            </w:r>
          </w:p>
        </w:tc>
        <w:tc>
          <w:tcPr>
            <w:tcW w:w="8640" w:type="dxa"/>
            <w:gridSpan w:val="2"/>
            <w:vAlign w:val="center"/>
          </w:tcPr>
          <w:p w:rsidR="007575B5" w:rsidRPr="007575B5" w:rsidRDefault="007575B5" w:rsidP="007575B5">
            <w:pPr>
              <w:spacing w:after="100" w:afterAutospacing="1"/>
              <w:rPr>
                <w:sz w:val="22"/>
              </w:rPr>
            </w:pPr>
          </w:p>
        </w:tc>
      </w:tr>
      <w:tr w:rsidR="00D819DD">
        <w:trPr>
          <w:trHeight w:val="360"/>
        </w:trPr>
        <w:tc>
          <w:tcPr>
            <w:tcW w:w="2268" w:type="dxa"/>
            <w:shd w:val="clear" w:color="auto" w:fill="E6E6E6"/>
            <w:vAlign w:val="center"/>
          </w:tcPr>
          <w:p w:rsidR="00D819DD" w:rsidRDefault="00D819DD" w:rsidP="00D819DD">
            <w:pPr>
              <w:jc w:val="right"/>
              <w:rPr>
                <w:b/>
                <w:bCs/>
                <w:sz w:val="22"/>
              </w:rPr>
            </w:pPr>
            <w:r>
              <w:rPr>
                <w:b/>
                <w:bCs/>
                <w:sz w:val="22"/>
              </w:rPr>
              <w:t xml:space="preserve"> Trip Dates:</w:t>
            </w:r>
          </w:p>
        </w:tc>
        <w:tc>
          <w:tcPr>
            <w:tcW w:w="8640" w:type="dxa"/>
            <w:gridSpan w:val="2"/>
            <w:tcBorders>
              <w:bottom w:val="single" w:sz="4" w:space="0" w:color="auto"/>
            </w:tcBorders>
            <w:vAlign w:val="center"/>
          </w:tcPr>
          <w:p w:rsidR="00D819DD" w:rsidRDefault="00D819DD" w:rsidP="00D819DD">
            <w:pPr>
              <w:rPr>
                <w:sz w:val="22"/>
              </w:rPr>
            </w:pPr>
          </w:p>
        </w:tc>
      </w:tr>
      <w:tr w:rsidR="00A71795" w:rsidTr="00A71795">
        <w:tc>
          <w:tcPr>
            <w:tcW w:w="2268" w:type="dxa"/>
            <w:vAlign w:val="center"/>
          </w:tcPr>
          <w:p w:rsidR="00A71795" w:rsidRDefault="00A71795" w:rsidP="00D819DD">
            <w:pPr>
              <w:jc w:val="right"/>
              <w:rPr>
                <w:sz w:val="22"/>
              </w:rPr>
            </w:pPr>
          </w:p>
        </w:tc>
        <w:tc>
          <w:tcPr>
            <w:tcW w:w="4230" w:type="dxa"/>
            <w:shd w:val="clear" w:color="auto" w:fill="E6E6E6"/>
          </w:tcPr>
          <w:p w:rsidR="00A71795" w:rsidRDefault="00A71795" w:rsidP="00D819DD">
            <w:pPr>
              <w:pStyle w:val="Heading5"/>
              <w:rPr>
                <w:sz w:val="22"/>
              </w:rPr>
            </w:pPr>
            <w:r>
              <w:rPr>
                <w:sz w:val="22"/>
              </w:rPr>
              <w:t>Leader #1</w:t>
            </w:r>
          </w:p>
        </w:tc>
        <w:tc>
          <w:tcPr>
            <w:tcW w:w="4410" w:type="dxa"/>
            <w:shd w:val="clear" w:color="auto" w:fill="E6E6E6"/>
          </w:tcPr>
          <w:p w:rsidR="00A71795" w:rsidRDefault="00A71795" w:rsidP="00D819DD">
            <w:pPr>
              <w:jc w:val="center"/>
              <w:rPr>
                <w:b/>
                <w:bCs/>
                <w:sz w:val="22"/>
              </w:rPr>
            </w:pPr>
            <w:r>
              <w:rPr>
                <w:b/>
                <w:bCs/>
                <w:sz w:val="22"/>
              </w:rPr>
              <w:t>Leader #2</w:t>
            </w: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ab/>
              <w:t>Name: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431"/>
        </w:trPr>
        <w:tc>
          <w:tcPr>
            <w:tcW w:w="2268" w:type="dxa"/>
            <w:shd w:val="clear" w:color="auto" w:fill="E6E6E6"/>
            <w:vAlign w:val="center"/>
          </w:tcPr>
          <w:p w:rsidR="00A71795" w:rsidRDefault="00A71795" w:rsidP="00D819DD">
            <w:pPr>
              <w:jc w:val="right"/>
              <w:rPr>
                <w:b/>
                <w:bCs/>
                <w:sz w:val="22"/>
              </w:rPr>
            </w:pPr>
            <w:r>
              <w:rPr>
                <w:b/>
                <w:bCs/>
                <w:sz w:val="22"/>
              </w:rPr>
              <w:t>Home address:</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Home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Cell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Email address:</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D819DD">
        <w:tc>
          <w:tcPr>
            <w:tcW w:w="2268" w:type="dxa"/>
            <w:vAlign w:val="center"/>
          </w:tcPr>
          <w:p w:rsidR="00D819DD" w:rsidRDefault="00D819DD" w:rsidP="00D819DD">
            <w:pPr>
              <w:jc w:val="right"/>
              <w:rPr>
                <w:sz w:val="22"/>
              </w:rPr>
            </w:pPr>
          </w:p>
        </w:tc>
        <w:tc>
          <w:tcPr>
            <w:tcW w:w="8640" w:type="dxa"/>
            <w:gridSpan w:val="2"/>
            <w:shd w:val="clear" w:color="auto" w:fill="E6E6E6"/>
          </w:tcPr>
          <w:p w:rsidR="00D819DD" w:rsidRDefault="00D819DD" w:rsidP="00D819DD">
            <w:pPr>
              <w:pStyle w:val="Heading6"/>
            </w:pPr>
            <w:r>
              <w:t xml:space="preserve">Emergency Contact #1 </w:t>
            </w: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ab/>
              <w:t>Name: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Home address:</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Home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Cell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Relationship to you:</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D819DD">
        <w:tc>
          <w:tcPr>
            <w:tcW w:w="2268" w:type="dxa"/>
            <w:tcBorders>
              <w:bottom w:val="single" w:sz="4" w:space="0" w:color="auto"/>
            </w:tcBorders>
            <w:vAlign w:val="center"/>
          </w:tcPr>
          <w:p w:rsidR="00D819DD" w:rsidRDefault="00D819DD" w:rsidP="00D819DD">
            <w:pPr>
              <w:jc w:val="right"/>
              <w:rPr>
                <w:sz w:val="22"/>
              </w:rPr>
            </w:pPr>
          </w:p>
        </w:tc>
        <w:tc>
          <w:tcPr>
            <w:tcW w:w="8640" w:type="dxa"/>
            <w:gridSpan w:val="2"/>
            <w:shd w:val="clear" w:color="auto" w:fill="E6E6E6"/>
          </w:tcPr>
          <w:p w:rsidR="00D819DD" w:rsidRDefault="00D819DD" w:rsidP="00A71795">
            <w:pPr>
              <w:jc w:val="center"/>
              <w:rPr>
                <w:b/>
                <w:bCs/>
                <w:sz w:val="22"/>
              </w:rPr>
            </w:pPr>
            <w:r>
              <w:rPr>
                <w:b/>
                <w:bCs/>
                <w:sz w:val="22"/>
              </w:rPr>
              <w:t xml:space="preserve">Emergency Contact #2 </w:t>
            </w: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ab/>
              <w:t>Name: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Home address:</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Home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Cell phone:</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r w:rsidR="00A71795" w:rsidTr="00A71795">
        <w:trPr>
          <w:trHeight w:val="360"/>
        </w:trPr>
        <w:tc>
          <w:tcPr>
            <w:tcW w:w="2268" w:type="dxa"/>
            <w:shd w:val="clear" w:color="auto" w:fill="E6E6E6"/>
            <w:vAlign w:val="center"/>
          </w:tcPr>
          <w:p w:rsidR="00A71795" w:rsidRDefault="00A71795" w:rsidP="00D819DD">
            <w:pPr>
              <w:jc w:val="right"/>
              <w:rPr>
                <w:b/>
                <w:bCs/>
                <w:sz w:val="22"/>
              </w:rPr>
            </w:pPr>
            <w:r>
              <w:rPr>
                <w:b/>
                <w:bCs/>
                <w:sz w:val="22"/>
              </w:rPr>
              <w:t>Relationship to you:</w:t>
            </w:r>
          </w:p>
        </w:tc>
        <w:tc>
          <w:tcPr>
            <w:tcW w:w="4230" w:type="dxa"/>
            <w:vAlign w:val="center"/>
          </w:tcPr>
          <w:p w:rsidR="00A71795" w:rsidRDefault="00A71795" w:rsidP="00D819DD">
            <w:pPr>
              <w:rPr>
                <w:sz w:val="22"/>
              </w:rPr>
            </w:pPr>
          </w:p>
        </w:tc>
        <w:tc>
          <w:tcPr>
            <w:tcW w:w="4410" w:type="dxa"/>
            <w:vAlign w:val="center"/>
          </w:tcPr>
          <w:p w:rsidR="00A71795" w:rsidRDefault="00A71795" w:rsidP="00D819DD">
            <w:pPr>
              <w:rPr>
                <w:sz w:val="22"/>
              </w:rPr>
            </w:pPr>
          </w:p>
        </w:tc>
      </w:tr>
    </w:tbl>
    <w:p w:rsidR="00D819DD" w:rsidRDefault="00D819DD" w:rsidP="00D819DD"/>
    <w:p w:rsidR="00F610DC" w:rsidRPr="00D94AC2" w:rsidRDefault="00F610DC" w:rsidP="00F610DC">
      <w:pPr>
        <w:rPr>
          <w:rFonts w:ascii="Calibri" w:hAnsi="Calibri"/>
          <w:sz w:val="22"/>
        </w:rPr>
      </w:pPr>
    </w:p>
    <w:p w:rsidR="00F610DC" w:rsidRPr="00D94AC2" w:rsidRDefault="00F610DC" w:rsidP="00F610DC">
      <w:pPr>
        <w:pStyle w:val="FootnoteText"/>
        <w:rPr>
          <w:rFonts w:ascii="Calibri" w:hAnsi="Calibri"/>
          <w:b/>
          <w:bCs/>
          <w:sz w:val="22"/>
          <w:szCs w:val="24"/>
        </w:rPr>
      </w:pPr>
      <w:r w:rsidRPr="00D94AC2">
        <w:rPr>
          <w:rFonts w:ascii="Calibri" w:hAnsi="Calibri"/>
          <w:b/>
          <w:bCs/>
          <w:sz w:val="22"/>
          <w:szCs w:val="24"/>
        </w:rPr>
        <w:t xml:space="preserve">   Where to keep your Safety Management Plan</w:t>
      </w:r>
    </w:p>
    <w:p w:rsidR="00F610DC" w:rsidRPr="00D94AC2" w:rsidRDefault="00F610DC" w:rsidP="00F610DC">
      <w:pPr>
        <w:numPr>
          <w:ilvl w:val="0"/>
          <w:numId w:val="11"/>
        </w:numPr>
        <w:rPr>
          <w:rFonts w:ascii="Calibri" w:hAnsi="Calibri"/>
          <w:sz w:val="22"/>
        </w:rPr>
      </w:pPr>
      <w:r w:rsidRPr="00D94AC2">
        <w:rPr>
          <w:rFonts w:ascii="Calibri" w:hAnsi="Calibri"/>
          <w:sz w:val="22"/>
        </w:rPr>
        <w:t>Leader’s daypack</w:t>
      </w:r>
    </w:p>
    <w:p w:rsidR="00F610DC" w:rsidRPr="00D94AC2" w:rsidRDefault="00F610DC" w:rsidP="00F610DC">
      <w:pPr>
        <w:numPr>
          <w:ilvl w:val="0"/>
          <w:numId w:val="11"/>
        </w:numPr>
        <w:rPr>
          <w:rFonts w:ascii="Calibri" w:hAnsi="Calibri"/>
          <w:sz w:val="18"/>
        </w:rPr>
      </w:pPr>
      <w:r w:rsidRPr="00D94AC2">
        <w:rPr>
          <w:rFonts w:ascii="Calibri" w:hAnsi="Calibri"/>
          <w:sz w:val="22"/>
        </w:rPr>
        <w:t xml:space="preserve">Daypack of assistant leader or daypack of trusted/valued trip member (only to be accessed if needed) </w:t>
      </w:r>
    </w:p>
    <w:p w:rsidR="00F610DC" w:rsidRDefault="00F610DC" w:rsidP="00D819DD"/>
    <w:p w:rsidR="00D819DD" w:rsidRDefault="00D819DD" w:rsidP="00D819DD"/>
    <w:p w:rsidR="00D819DD" w:rsidRPr="00F610DC" w:rsidRDefault="00A71795" w:rsidP="00F610DC">
      <w:pPr>
        <w:pStyle w:val="Heading4"/>
        <w:jc w:val="center"/>
        <w:rPr>
          <w:rFonts w:ascii="Calibri" w:hAnsi="Calibri"/>
          <w:sz w:val="28"/>
        </w:rPr>
      </w:pPr>
      <w:r w:rsidRPr="00F610DC">
        <w:rPr>
          <w:rFonts w:ascii="Calibri" w:hAnsi="Calibri"/>
          <w:sz w:val="28"/>
        </w:rPr>
        <w:t>Trip-Specific Hazards and Remedies</w:t>
      </w:r>
      <w:r w:rsidR="00AB57EB">
        <w:rPr>
          <w:rFonts w:ascii="Calibri" w:hAnsi="Calibri"/>
          <w:sz w:val="28"/>
        </w:rPr>
        <w:t xml:space="preserve"> (add rows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6407"/>
      </w:tblGrid>
      <w:tr w:rsidR="00D819DD">
        <w:tc>
          <w:tcPr>
            <w:tcW w:w="4428" w:type="dxa"/>
            <w:shd w:val="clear" w:color="auto" w:fill="E6E6E6"/>
          </w:tcPr>
          <w:p w:rsidR="00D819DD" w:rsidRDefault="00D819DD" w:rsidP="00D819DD">
            <w:pPr>
              <w:pStyle w:val="BodyText"/>
              <w:jc w:val="center"/>
            </w:pPr>
            <w:r>
              <w:t>Potential Hazard</w:t>
            </w:r>
          </w:p>
        </w:tc>
        <w:tc>
          <w:tcPr>
            <w:tcW w:w="6480" w:type="dxa"/>
            <w:shd w:val="clear" w:color="auto" w:fill="E6E6E6"/>
          </w:tcPr>
          <w:p w:rsidR="00D819DD" w:rsidRDefault="00D819DD" w:rsidP="00D819DD">
            <w:pPr>
              <w:pStyle w:val="BodyText"/>
              <w:jc w:val="center"/>
            </w:pPr>
            <w:r>
              <w:t>Leader steps to prevent problems</w:t>
            </w:r>
          </w:p>
        </w:tc>
      </w:tr>
      <w:tr w:rsidR="00D819DD">
        <w:tc>
          <w:tcPr>
            <w:tcW w:w="4428" w:type="dxa"/>
            <w:vAlign w:val="center"/>
          </w:tcPr>
          <w:p w:rsidR="00D819DD" w:rsidRDefault="00D819DD" w:rsidP="00D819DD">
            <w:pPr>
              <w:pStyle w:val="BodyText"/>
              <w:rPr>
                <w:b w:val="0"/>
                <w:bCs w:val="0"/>
              </w:rPr>
            </w:pPr>
            <w:r>
              <w:rPr>
                <w:b w:val="0"/>
                <w:bCs w:val="0"/>
              </w:rPr>
              <w:t>1.</w:t>
            </w:r>
          </w:p>
          <w:p w:rsidR="00D819DD" w:rsidRDefault="00D819DD" w:rsidP="00D819DD">
            <w:pPr>
              <w:pStyle w:val="BodyText"/>
              <w:rPr>
                <w:b w:val="0"/>
                <w:bCs w:val="0"/>
              </w:rPr>
            </w:pPr>
          </w:p>
        </w:tc>
        <w:tc>
          <w:tcPr>
            <w:tcW w:w="6480" w:type="dxa"/>
            <w:vAlign w:val="center"/>
          </w:tcPr>
          <w:p w:rsidR="00D819DD" w:rsidRDefault="00D819DD" w:rsidP="00D819DD">
            <w:pPr>
              <w:pStyle w:val="BodyText"/>
              <w:numPr>
                <w:ilvl w:val="0"/>
                <w:numId w:val="4"/>
              </w:numPr>
              <w:rPr>
                <w:b w:val="0"/>
                <w:bCs w:val="0"/>
              </w:rPr>
            </w:pPr>
            <w:r>
              <w:rPr>
                <w:b w:val="0"/>
                <w:bCs w:val="0"/>
              </w:rPr>
              <w:t xml:space="preserve"> </w:t>
            </w:r>
          </w:p>
          <w:p w:rsidR="00D819DD" w:rsidRDefault="00D819DD" w:rsidP="00D819DD">
            <w:pPr>
              <w:pStyle w:val="BodyText"/>
              <w:numPr>
                <w:ilvl w:val="0"/>
                <w:numId w:val="4"/>
              </w:numPr>
              <w:rPr>
                <w:b w:val="0"/>
                <w:bCs w:val="0"/>
              </w:rPr>
            </w:pPr>
            <w:r>
              <w:rPr>
                <w:b w:val="0"/>
                <w:bCs w:val="0"/>
              </w:rPr>
              <w:t xml:space="preserve"> </w:t>
            </w:r>
          </w:p>
          <w:p w:rsidR="00D819DD" w:rsidRDefault="00D819DD" w:rsidP="00D819DD">
            <w:pPr>
              <w:pStyle w:val="BodyText"/>
              <w:numPr>
                <w:ilvl w:val="0"/>
                <w:numId w:val="4"/>
              </w:numPr>
              <w:rPr>
                <w:b w:val="0"/>
                <w:bCs w:val="0"/>
              </w:rPr>
            </w:pPr>
          </w:p>
        </w:tc>
      </w:tr>
      <w:tr w:rsidR="00D819DD">
        <w:tc>
          <w:tcPr>
            <w:tcW w:w="4428" w:type="dxa"/>
            <w:vAlign w:val="center"/>
          </w:tcPr>
          <w:p w:rsidR="00D819DD" w:rsidRDefault="00D819DD" w:rsidP="00D819DD">
            <w:pPr>
              <w:pStyle w:val="BodyText"/>
              <w:rPr>
                <w:b w:val="0"/>
                <w:bCs w:val="0"/>
              </w:rPr>
            </w:pPr>
            <w:r>
              <w:rPr>
                <w:b w:val="0"/>
                <w:bCs w:val="0"/>
              </w:rPr>
              <w:t>2.</w:t>
            </w:r>
          </w:p>
        </w:tc>
        <w:tc>
          <w:tcPr>
            <w:tcW w:w="6480" w:type="dxa"/>
            <w:vAlign w:val="center"/>
          </w:tcPr>
          <w:p w:rsidR="00D819DD" w:rsidRDefault="00D819DD" w:rsidP="00D819DD">
            <w:pPr>
              <w:pStyle w:val="BodyText"/>
              <w:numPr>
                <w:ilvl w:val="0"/>
                <w:numId w:val="5"/>
              </w:numPr>
              <w:rPr>
                <w:b w:val="0"/>
                <w:bCs w:val="0"/>
              </w:rPr>
            </w:pPr>
            <w:r>
              <w:rPr>
                <w:b w:val="0"/>
                <w:bCs w:val="0"/>
              </w:rPr>
              <w:t xml:space="preserve"> </w:t>
            </w:r>
          </w:p>
          <w:p w:rsidR="00D819DD" w:rsidRDefault="00D819DD" w:rsidP="00D819DD">
            <w:pPr>
              <w:pStyle w:val="BodyText"/>
              <w:numPr>
                <w:ilvl w:val="0"/>
                <w:numId w:val="5"/>
              </w:numPr>
              <w:rPr>
                <w:b w:val="0"/>
                <w:bCs w:val="0"/>
              </w:rPr>
            </w:pPr>
            <w:r>
              <w:rPr>
                <w:b w:val="0"/>
                <w:bCs w:val="0"/>
              </w:rPr>
              <w:t xml:space="preserve"> </w:t>
            </w:r>
          </w:p>
          <w:p w:rsidR="00D819DD" w:rsidRDefault="00D819DD" w:rsidP="00D819DD">
            <w:pPr>
              <w:pStyle w:val="BodyText"/>
              <w:numPr>
                <w:ilvl w:val="0"/>
                <w:numId w:val="5"/>
              </w:numPr>
              <w:rPr>
                <w:b w:val="0"/>
                <w:bCs w:val="0"/>
              </w:rPr>
            </w:pPr>
          </w:p>
        </w:tc>
      </w:tr>
      <w:tr w:rsidR="00D819DD">
        <w:tc>
          <w:tcPr>
            <w:tcW w:w="4428" w:type="dxa"/>
            <w:vAlign w:val="center"/>
          </w:tcPr>
          <w:p w:rsidR="00D819DD" w:rsidRDefault="00D819DD" w:rsidP="00D819DD">
            <w:pPr>
              <w:pStyle w:val="BodyText"/>
              <w:rPr>
                <w:b w:val="0"/>
                <w:bCs w:val="0"/>
              </w:rPr>
            </w:pPr>
            <w:r>
              <w:rPr>
                <w:b w:val="0"/>
                <w:bCs w:val="0"/>
              </w:rPr>
              <w:t>3.</w:t>
            </w:r>
          </w:p>
          <w:p w:rsidR="00D819DD" w:rsidRDefault="00D819DD" w:rsidP="00D819DD">
            <w:pPr>
              <w:pStyle w:val="BodyText"/>
              <w:rPr>
                <w:b w:val="0"/>
                <w:bCs w:val="0"/>
              </w:rPr>
            </w:pPr>
          </w:p>
        </w:tc>
        <w:tc>
          <w:tcPr>
            <w:tcW w:w="6480" w:type="dxa"/>
            <w:vAlign w:val="center"/>
          </w:tcPr>
          <w:p w:rsidR="00D819DD" w:rsidRDefault="00D819DD" w:rsidP="00D819DD">
            <w:pPr>
              <w:pStyle w:val="BodyText"/>
              <w:numPr>
                <w:ilvl w:val="0"/>
                <w:numId w:val="9"/>
              </w:numPr>
              <w:rPr>
                <w:b w:val="0"/>
                <w:bCs w:val="0"/>
              </w:rPr>
            </w:pPr>
            <w:r>
              <w:rPr>
                <w:b w:val="0"/>
                <w:bCs w:val="0"/>
              </w:rPr>
              <w:t xml:space="preserve"> </w:t>
            </w:r>
          </w:p>
          <w:p w:rsidR="00D819DD" w:rsidRDefault="00D819DD" w:rsidP="00D819DD">
            <w:pPr>
              <w:pStyle w:val="BodyText"/>
              <w:numPr>
                <w:ilvl w:val="0"/>
                <w:numId w:val="9"/>
              </w:numPr>
              <w:rPr>
                <w:b w:val="0"/>
                <w:bCs w:val="0"/>
              </w:rPr>
            </w:pPr>
            <w:r>
              <w:rPr>
                <w:b w:val="0"/>
                <w:bCs w:val="0"/>
              </w:rPr>
              <w:t xml:space="preserve"> </w:t>
            </w:r>
          </w:p>
          <w:p w:rsidR="00D819DD" w:rsidRDefault="00D819DD" w:rsidP="00D819DD">
            <w:pPr>
              <w:pStyle w:val="BodyText"/>
              <w:numPr>
                <w:ilvl w:val="0"/>
                <w:numId w:val="9"/>
              </w:numPr>
              <w:rPr>
                <w:b w:val="0"/>
                <w:bCs w:val="0"/>
              </w:rPr>
            </w:pPr>
          </w:p>
        </w:tc>
      </w:tr>
    </w:tbl>
    <w:p w:rsidR="00A71795" w:rsidRDefault="00A71795" w:rsidP="00D819DD">
      <w:pPr>
        <w:pStyle w:val="Heading4"/>
        <w:jc w:val="center"/>
        <w:rPr>
          <w:sz w:val="22"/>
        </w:rPr>
      </w:pPr>
    </w:p>
    <w:p w:rsidR="00D819DD" w:rsidRPr="00F610DC" w:rsidRDefault="00D819DD" w:rsidP="00D819DD">
      <w:pPr>
        <w:pStyle w:val="Heading4"/>
        <w:jc w:val="center"/>
        <w:rPr>
          <w:rFonts w:ascii="Calibri" w:hAnsi="Calibri"/>
          <w:sz w:val="28"/>
        </w:rPr>
      </w:pPr>
      <w:r w:rsidRPr="00F610DC">
        <w:rPr>
          <w:rFonts w:ascii="Calibri" w:hAnsi="Calibri"/>
          <w:sz w:val="28"/>
        </w:rPr>
        <w:t xml:space="preserve">Daily itinerary with contact information </w:t>
      </w:r>
      <w:r w:rsidR="00F610DC" w:rsidRPr="00F610DC">
        <w:rPr>
          <w:rFonts w:ascii="Calibri" w:hAnsi="Calibri"/>
          <w:sz w:val="28"/>
        </w:rPr>
        <w:t>to reach the group each day</w:t>
      </w:r>
      <w:r w:rsidR="009B56BE">
        <w:rPr>
          <w:rFonts w:ascii="Calibri" w:hAnsi="Calibri"/>
          <w:sz w:val="28"/>
        </w:rPr>
        <w:t xml:space="preserve"> (add rows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677"/>
        <w:gridCol w:w="4219"/>
        <w:gridCol w:w="3635"/>
      </w:tblGrid>
      <w:tr w:rsidR="00AB57EB" w:rsidTr="00AB57EB">
        <w:tc>
          <w:tcPr>
            <w:tcW w:w="1278" w:type="dxa"/>
            <w:shd w:val="clear" w:color="auto" w:fill="E6E6E6"/>
          </w:tcPr>
          <w:p w:rsidR="00AB57EB" w:rsidRDefault="00AB57EB" w:rsidP="00AB57EB">
            <w:pPr>
              <w:jc w:val="center"/>
              <w:rPr>
                <w:b/>
                <w:bCs/>
                <w:sz w:val="22"/>
              </w:rPr>
            </w:pPr>
            <w:r>
              <w:rPr>
                <w:b/>
                <w:bCs/>
                <w:sz w:val="22"/>
              </w:rPr>
              <w:t>Trip Day (s)</w:t>
            </w:r>
          </w:p>
        </w:tc>
        <w:tc>
          <w:tcPr>
            <w:tcW w:w="1710" w:type="dxa"/>
            <w:shd w:val="clear" w:color="auto" w:fill="E6E6E6"/>
          </w:tcPr>
          <w:p w:rsidR="00AB57EB" w:rsidRDefault="00AB57EB" w:rsidP="00AB57EB">
            <w:pPr>
              <w:jc w:val="center"/>
              <w:rPr>
                <w:b/>
                <w:bCs/>
                <w:sz w:val="22"/>
              </w:rPr>
            </w:pPr>
            <w:r>
              <w:rPr>
                <w:b/>
                <w:bCs/>
                <w:sz w:val="22"/>
              </w:rPr>
              <w:t xml:space="preserve"> Trip Date (s)</w:t>
            </w:r>
          </w:p>
        </w:tc>
        <w:tc>
          <w:tcPr>
            <w:tcW w:w="4320" w:type="dxa"/>
            <w:shd w:val="clear" w:color="auto" w:fill="E6E6E6"/>
          </w:tcPr>
          <w:p w:rsidR="00AB57EB" w:rsidRDefault="00AB57EB" w:rsidP="00AB57EB">
            <w:pPr>
              <w:jc w:val="center"/>
              <w:rPr>
                <w:b/>
                <w:bCs/>
                <w:sz w:val="22"/>
              </w:rPr>
            </w:pPr>
            <w:r>
              <w:rPr>
                <w:b/>
                <w:bCs/>
                <w:sz w:val="22"/>
              </w:rPr>
              <w:t>Location</w:t>
            </w:r>
          </w:p>
        </w:tc>
        <w:tc>
          <w:tcPr>
            <w:tcW w:w="3708" w:type="dxa"/>
            <w:shd w:val="clear" w:color="auto" w:fill="E6E6E6"/>
          </w:tcPr>
          <w:p w:rsidR="00AB57EB" w:rsidRDefault="00AB57EB" w:rsidP="00AB57EB">
            <w:pPr>
              <w:jc w:val="center"/>
              <w:rPr>
                <w:b/>
                <w:bCs/>
                <w:sz w:val="22"/>
              </w:rPr>
            </w:pPr>
            <w:r>
              <w:rPr>
                <w:b/>
                <w:bCs/>
                <w:sz w:val="22"/>
              </w:rPr>
              <w:t>Contact information</w:t>
            </w:r>
          </w:p>
        </w:tc>
      </w:tr>
      <w:tr w:rsidR="00D819DD" w:rsidTr="00AB57EB">
        <w:trPr>
          <w:trHeight w:val="548"/>
        </w:trPr>
        <w:tc>
          <w:tcPr>
            <w:tcW w:w="1278" w:type="dxa"/>
            <w:vAlign w:val="center"/>
          </w:tcPr>
          <w:p w:rsidR="00D819DD" w:rsidRDefault="00D819DD" w:rsidP="00AB57EB">
            <w:pPr>
              <w:rPr>
                <w:sz w:val="22"/>
              </w:rPr>
            </w:pPr>
          </w:p>
        </w:tc>
        <w:tc>
          <w:tcPr>
            <w:tcW w:w="1710" w:type="dxa"/>
            <w:vAlign w:val="center"/>
          </w:tcPr>
          <w:p w:rsidR="00D819DD" w:rsidRDefault="00D819DD" w:rsidP="00AB57EB">
            <w:pPr>
              <w:rPr>
                <w:sz w:val="22"/>
              </w:rPr>
            </w:pPr>
          </w:p>
          <w:p w:rsidR="00D819DD" w:rsidRDefault="00D819DD" w:rsidP="00AB57EB">
            <w:pPr>
              <w:rPr>
                <w:sz w:val="22"/>
              </w:rPr>
            </w:pPr>
          </w:p>
        </w:tc>
        <w:tc>
          <w:tcPr>
            <w:tcW w:w="4320" w:type="dxa"/>
            <w:vAlign w:val="center"/>
          </w:tcPr>
          <w:p w:rsidR="00D819DD" w:rsidRDefault="00D819DD" w:rsidP="00AB57EB">
            <w:pPr>
              <w:rPr>
                <w:sz w:val="22"/>
              </w:rPr>
            </w:pPr>
          </w:p>
        </w:tc>
        <w:tc>
          <w:tcPr>
            <w:tcW w:w="3708" w:type="dxa"/>
            <w:vAlign w:val="center"/>
          </w:tcPr>
          <w:p w:rsidR="00D819DD" w:rsidRDefault="00D819DD" w:rsidP="00AB57EB">
            <w:pPr>
              <w:rPr>
                <w:sz w:val="22"/>
              </w:rPr>
            </w:pPr>
          </w:p>
        </w:tc>
      </w:tr>
      <w:tr w:rsidR="00D819DD" w:rsidTr="00AB57EB">
        <w:tc>
          <w:tcPr>
            <w:tcW w:w="1278" w:type="dxa"/>
            <w:vAlign w:val="center"/>
          </w:tcPr>
          <w:p w:rsidR="00D819DD" w:rsidRDefault="00D819DD" w:rsidP="00AB57EB">
            <w:pPr>
              <w:rPr>
                <w:sz w:val="22"/>
              </w:rPr>
            </w:pPr>
          </w:p>
        </w:tc>
        <w:tc>
          <w:tcPr>
            <w:tcW w:w="1710" w:type="dxa"/>
            <w:vAlign w:val="center"/>
          </w:tcPr>
          <w:p w:rsidR="00D819DD" w:rsidRDefault="00D819DD" w:rsidP="00AB57EB">
            <w:pPr>
              <w:rPr>
                <w:sz w:val="22"/>
              </w:rPr>
            </w:pPr>
          </w:p>
          <w:p w:rsidR="00D819DD" w:rsidRDefault="00D819DD" w:rsidP="00AB57EB">
            <w:pPr>
              <w:rPr>
                <w:sz w:val="22"/>
              </w:rPr>
            </w:pPr>
          </w:p>
        </w:tc>
        <w:tc>
          <w:tcPr>
            <w:tcW w:w="4320" w:type="dxa"/>
            <w:vAlign w:val="center"/>
          </w:tcPr>
          <w:p w:rsidR="00D819DD" w:rsidRDefault="00D819DD" w:rsidP="00AB57EB">
            <w:pPr>
              <w:rPr>
                <w:sz w:val="22"/>
              </w:rPr>
            </w:pPr>
          </w:p>
        </w:tc>
        <w:tc>
          <w:tcPr>
            <w:tcW w:w="3708" w:type="dxa"/>
            <w:vAlign w:val="center"/>
          </w:tcPr>
          <w:p w:rsidR="00D819DD" w:rsidRDefault="00D819DD" w:rsidP="00AB57EB">
            <w:pPr>
              <w:rPr>
                <w:sz w:val="22"/>
              </w:rPr>
            </w:pPr>
          </w:p>
        </w:tc>
      </w:tr>
      <w:tr w:rsidR="00D819DD" w:rsidTr="00AB57EB">
        <w:tc>
          <w:tcPr>
            <w:tcW w:w="1278" w:type="dxa"/>
            <w:vAlign w:val="center"/>
          </w:tcPr>
          <w:p w:rsidR="00D819DD" w:rsidRDefault="00D819DD" w:rsidP="00AB57EB">
            <w:pPr>
              <w:rPr>
                <w:sz w:val="22"/>
              </w:rPr>
            </w:pPr>
          </w:p>
        </w:tc>
        <w:tc>
          <w:tcPr>
            <w:tcW w:w="1710" w:type="dxa"/>
            <w:vAlign w:val="center"/>
          </w:tcPr>
          <w:p w:rsidR="00D819DD" w:rsidRDefault="00D819DD" w:rsidP="00AB57EB">
            <w:pPr>
              <w:rPr>
                <w:sz w:val="22"/>
              </w:rPr>
            </w:pPr>
          </w:p>
          <w:p w:rsidR="00D819DD" w:rsidRDefault="00D819DD" w:rsidP="00AB57EB">
            <w:pPr>
              <w:rPr>
                <w:sz w:val="22"/>
              </w:rPr>
            </w:pPr>
          </w:p>
        </w:tc>
        <w:tc>
          <w:tcPr>
            <w:tcW w:w="4320" w:type="dxa"/>
            <w:vAlign w:val="center"/>
          </w:tcPr>
          <w:p w:rsidR="00D819DD" w:rsidRDefault="00D819DD" w:rsidP="00AB57EB">
            <w:pPr>
              <w:rPr>
                <w:sz w:val="22"/>
              </w:rPr>
            </w:pPr>
          </w:p>
        </w:tc>
        <w:tc>
          <w:tcPr>
            <w:tcW w:w="3708" w:type="dxa"/>
            <w:vAlign w:val="center"/>
          </w:tcPr>
          <w:p w:rsidR="00D819DD" w:rsidRDefault="00D819DD" w:rsidP="00AB57EB">
            <w:pPr>
              <w:rPr>
                <w:sz w:val="22"/>
              </w:rPr>
            </w:pPr>
          </w:p>
        </w:tc>
      </w:tr>
      <w:tr w:rsidR="00D819DD" w:rsidTr="00AB57EB">
        <w:tc>
          <w:tcPr>
            <w:tcW w:w="1278" w:type="dxa"/>
            <w:vAlign w:val="center"/>
          </w:tcPr>
          <w:p w:rsidR="00D819DD" w:rsidRDefault="00D819DD" w:rsidP="00AB57EB">
            <w:pPr>
              <w:rPr>
                <w:sz w:val="22"/>
              </w:rPr>
            </w:pPr>
          </w:p>
        </w:tc>
        <w:tc>
          <w:tcPr>
            <w:tcW w:w="1710" w:type="dxa"/>
            <w:vAlign w:val="center"/>
          </w:tcPr>
          <w:p w:rsidR="00D819DD" w:rsidRDefault="00D819DD" w:rsidP="00AB57EB">
            <w:pPr>
              <w:rPr>
                <w:sz w:val="22"/>
              </w:rPr>
            </w:pPr>
          </w:p>
          <w:p w:rsidR="00D819DD" w:rsidRDefault="00D819DD" w:rsidP="00AB57EB">
            <w:pPr>
              <w:rPr>
                <w:sz w:val="22"/>
              </w:rPr>
            </w:pPr>
          </w:p>
        </w:tc>
        <w:tc>
          <w:tcPr>
            <w:tcW w:w="4320" w:type="dxa"/>
            <w:vAlign w:val="center"/>
          </w:tcPr>
          <w:p w:rsidR="00D819DD" w:rsidRDefault="00D819DD" w:rsidP="00AB57EB">
            <w:pPr>
              <w:rPr>
                <w:sz w:val="22"/>
              </w:rPr>
            </w:pPr>
          </w:p>
        </w:tc>
        <w:tc>
          <w:tcPr>
            <w:tcW w:w="3708" w:type="dxa"/>
            <w:vAlign w:val="center"/>
          </w:tcPr>
          <w:p w:rsidR="00D819DD" w:rsidRDefault="00D819DD" w:rsidP="00AB57EB">
            <w:pPr>
              <w:rPr>
                <w:sz w:val="22"/>
              </w:rPr>
            </w:pPr>
          </w:p>
        </w:tc>
      </w:tr>
      <w:tr w:rsidR="00D819DD" w:rsidTr="00AB57EB">
        <w:tc>
          <w:tcPr>
            <w:tcW w:w="1278" w:type="dxa"/>
            <w:vAlign w:val="center"/>
          </w:tcPr>
          <w:p w:rsidR="00D819DD" w:rsidRDefault="00D819DD" w:rsidP="00AB57EB">
            <w:pPr>
              <w:rPr>
                <w:sz w:val="22"/>
              </w:rPr>
            </w:pPr>
          </w:p>
        </w:tc>
        <w:tc>
          <w:tcPr>
            <w:tcW w:w="1710" w:type="dxa"/>
            <w:vAlign w:val="center"/>
          </w:tcPr>
          <w:p w:rsidR="00D819DD" w:rsidRDefault="00D819DD" w:rsidP="00AB57EB">
            <w:pPr>
              <w:rPr>
                <w:sz w:val="22"/>
              </w:rPr>
            </w:pPr>
          </w:p>
          <w:p w:rsidR="00D819DD" w:rsidRDefault="00D819DD" w:rsidP="00AB57EB">
            <w:pPr>
              <w:rPr>
                <w:sz w:val="22"/>
              </w:rPr>
            </w:pPr>
          </w:p>
        </w:tc>
        <w:tc>
          <w:tcPr>
            <w:tcW w:w="4320" w:type="dxa"/>
            <w:vAlign w:val="center"/>
          </w:tcPr>
          <w:p w:rsidR="00D819DD" w:rsidRDefault="00D819DD" w:rsidP="00AB57EB">
            <w:pPr>
              <w:rPr>
                <w:sz w:val="22"/>
              </w:rPr>
            </w:pPr>
          </w:p>
        </w:tc>
        <w:tc>
          <w:tcPr>
            <w:tcW w:w="3708" w:type="dxa"/>
            <w:vAlign w:val="center"/>
          </w:tcPr>
          <w:p w:rsidR="00D819DD" w:rsidRDefault="00D819DD" w:rsidP="00AB57EB">
            <w:pPr>
              <w:rPr>
                <w:sz w:val="22"/>
              </w:rPr>
            </w:pPr>
          </w:p>
        </w:tc>
      </w:tr>
    </w:tbl>
    <w:p w:rsidR="002A01E1" w:rsidRPr="002A01E1" w:rsidRDefault="002A01E1" w:rsidP="002A01E1">
      <w:pPr>
        <w:pStyle w:val="BodyText"/>
        <w:jc w:val="center"/>
        <w:rPr>
          <w:rFonts w:ascii="Calibri" w:hAnsi="Calibri"/>
          <w:sz w:val="14"/>
        </w:rPr>
      </w:pPr>
    </w:p>
    <w:p w:rsidR="002A01E1" w:rsidRDefault="002A01E1" w:rsidP="002A01E1">
      <w:pPr>
        <w:pStyle w:val="BodyText"/>
        <w:jc w:val="center"/>
        <w:rPr>
          <w:b w:val="0"/>
          <w:bCs w:val="0"/>
          <w:sz w:val="22"/>
        </w:rPr>
      </w:pPr>
      <w:r w:rsidRPr="00F610DC">
        <w:rPr>
          <w:rFonts w:ascii="Calibri" w:hAnsi="Calibri"/>
          <w:sz w:val="28"/>
        </w:rPr>
        <w:t>Daily list of service providers you plan to use</w:t>
      </w:r>
      <w:r w:rsidR="00865DC0">
        <w:rPr>
          <w:rFonts w:ascii="Calibri" w:hAnsi="Calibri"/>
          <w:sz w:val="28"/>
        </w:rPr>
        <w:t xml:space="preserve"> (add rows as needed)</w:t>
      </w:r>
      <w:r>
        <w:rPr>
          <w:sz w:val="22"/>
        </w:rPr>
        <w:br/>
      </w:r>
      <w:r w:rsidRPr="009B56BE">
        <w:rPr>
          <w:b w:val="0"/>
          <w:sz w:val="18"/>
        </w:rPr>
        <w:t>(</w:t>
      </w:r>
      <w:r>
        <w:rPr>
          <w:b w:val="0"/>
          <w:bCs w:val="0"/>
          <w:sz w:val="18"/>
        </w:rPr>
        <w:t>Include contact information for all concessionaires, guides, drivers,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1678"/>
        <w:gridCol w:w="4245"/>
        <w:gridCol w:w="3609"/>
      </w:tblGrid>
      <w:tr w:rsidR="002A01E1" w:rsidTr="00AB57EB">
        <w:tc>
          <w:tcPr>
            <w:tcW w:w="1278" w:type="dxa"/>
            <w:shd w:val="clear" w:color="auto" w:fill="E6E6E6"/>
          </w:tcPr>
          <w:p w:rsidR="002A01E1" w:rsidRDefault="002A01E1" w:rsidP="004F1AE0">
            <w:pPr>
              <w:jc w:val="center"/>
              <w:rPr>
                <w:b/>
                <w:bCs/>
                <w:sz w:val="22"/>
              </w:rPr>
            </w:pPr>
            <w:r>
              <w:rPr>
                <w:b/>
                <w:bCs/>
                <w:sz w:val="22"/>
              </w:rPr>
              <w:t>Trip Day (s)</w:t>
            </w:r>
          </w:p>
        </w:tc>
        <w:tc>
          <w:tcPr>
            <w:tcW w:w="1710" w:type="dxa"/>
            <w:shd w:val="clear" w:color="auto" w:fill="E6E6E6"/>
          </w:tcPr>
          <w:p w:rsidR="002A01E1" w:rsidRDefault="002A01E1" w:rsidP="004F1AE0">
            <w:pPr>
              <w:jc w:val="center"/>
              <w:rPr>
                <w:b/>
                <w:bCs/>
                <w:sz w:val="22"/>
              </w:rPr>
            </w:pPr>
            <w:r>
              <w:rPr>
                <w:b/>
                <w:bCs/>
                <w:sz w:val="22"/>
              </w:rPr>
              <w:t xml:space="preserve"> Trip Date (s)</w:t>
            </w:r>
          </w:p>
        </w:tc>
        <w:tc>
          <w:tcPr>
            <w:tcW w:w="4347" w:type="dxa"/>
            <w:shd w:val="clear" w:color="auto" w:fill="E6E6E6"/>
          </w:tcPr>
          <w:p w:rsidR="002A01E1" w:rsidRDefault="002A01E1" w:rsidP="004F1AE0">
            <w:pPr>
              <w:pStyle w:val="Heading5"/>
              <w:rPr>
                <w:sz w:val="22"/>
              </w:rPr>
            </w:pPr>
            <w:r>
              <w:rPr>
                <w:sz w:val="22"/>
              </w:rPr>
              <w:t>Service provider</w:t>
            </w:r>
          </w:p>
        </w:tc>
        <w:tc>
          <w:tcPr>
            <w:tcW w:w="3681" w:type="dxa"/>
            <w:shd w:val="clear" w:color="auto" w:fill="E6E6E6"/>
          </w:tcPr>
          <w:p w:rsidR="002A01E1" w:rsidRDefault="002A01E1" w:rsidP="004F1AE0">
            <w:pPr>
              <w:jc w:val="center"/>
              <w:rPr>
                <w:b/>
                <w:bCs/>
                <w:sz w:val="22"/>
              </w:rPr>
            </w:pPr>
            <w:r>
              <w:rPr>
                <w:b/>
                <w:bCs/>
                <w:sz w:val="22"/>
              </w:rPr>
              <w:t>Contact information</w:t>
            </w:r>
          </w:p>
        </w:tc>
      </w:tr>
      <w:tr w:rsidR="002A01E1" w:rsidTr="00AB57EB">
        <w:tc>
          <w:tcPr>
            <w:tcW w:w="1278" w:type="dxa"/>
            <w:vAlign w:val="center"/>
          </w:tcPr>
          <w:p w:rsidR="002A01E1" w:rsidRDefault="002A01E1" w:rsidP="004F1AE0">
            <w:pPr>
              <w:rPr>
                <w:sz w:val="22"/>
              </w:rPr>
            </w:pPr>
          </w:p>
        </w:tc>
        <w:tc>
          <w:tcPr>
            <w:tcW w:w="1710" w:type="dxa"/>
            <w:vAlign w:val="center"/>
          </w:tcPr>
          <w:p w:rsidR="002A01E1" w:rsidRDefault="002A01E1" w:rsidP="004F1AE0">
            <w:pPr>
              <w:rPr>
                <w:sz w:val="22"/>
              </w:rPr>
            </w:pPr>
          </w:p>
          <w:p w:rsidR="002A01E1" w:rsidRDefault="002A01E1" w:rsidP="004F1AE0">
            <w:pPr>
              <w:rPr>
                <w:sz w:val="22"/>
              </w:rPr>
            </w:pPr>
          </w:p>
          <w:p w:rsidR="002A01E1" w:rsidRDefault="002A01E1" w:rsidP="004F1AE0">
            <w:pPr>
              <w:rPr>
                <w:sz w:val="22"/>
              </w:rPr>
            </w:pPr>
          </w:p>
        </w:tc>
        <w:tc>
          <w:tcPr>
            <w:tcW w:w="4347" w:type="dxa"/>
            <w:vAlign w:val="center"/>
          </w:tcPr>
          <w:p w:rsidR="002A01E1" w:rsidRDefault="002A01E1" w:rsidP="004F1AE0">
            <w:pPr>
              <w:rPr>
                <w:sz w:val="22"/>
              </w:rPr>
            </w:pPr>
          </w:p>
        </w:tc>
        <w:tc>
          <w:tcPr>
            <w:tcW w:w="3681" w:type="dxa"/>
            <w:vAlign w:val="center"/>
          </w:tcPr>
          <w:p w:rsidR="002A01E1" w:rsidRDefault="002A01E1" w:rsidP="004F1AE0">
            <w:pPr>
              <w:rPr>
                <w:sz w:val="22"/>
              </w:rPr>
            </w:pPr>
          </w:p>
        </w:tc>
      </w:tr>
      <w:tr w:rsidR="002A01E1" w:rsidTr="00AB57EB">
        <w:tc>
          <w:tcPr>
            <w:tcW w:w="1278" w:type="dxa"/>
            <w:vAlign w:val="center"/>
          </w:tcPr>
          <w:p w:rsidR="002A01E1" w:rsidRDefault="002A01E1" w:rsidP="004F1AE0">
            <w:pPr>
              <w:rPr>
                <w:sz w:val="22"/>
              </w:rPr>
            </w:pPr>
          </w:p>
        </w:tc>
        <w:tc>
          <w:tcPr>
            <w:tcW w:w="1710" w:type="dxa"/>
            <w:vAlign w:val="center"/>
          </w:tcPr>
          <w:p w:rsidR="002A01E1" w:rsidRDefault="002A01E1" w:rsidP="004F1AE0">
            <w:pPr>
              <w:rPr>
                <w:sz w:val="22"/>
              </w:rPr>
            </w:pPr>
          </w:p>
          <w:p w:rsidR="002A01E1" w:rsidRDefault="002A01E1" w:rsidP="004F1AE0">
            <w:pPr>
              <w:rPr>
                <w:sz w:val="22"/>
              </w:rPr>
            </w:pPr>
          </w:p>
          <w:p w:rsidR="002A01E1" w:rsidRDefault="002A01E1" w:rsidP="004F1AE0">
            <w:pPr>
              <w:rPr>
                <w:sz w:val="22"/>
              </w:rPr>
            </w:pPr>
          </w:p>
        </w:tc>
        <w:tc>
          <w:tcPr>
            <w:tcW w:w="4347" w:type="dxa"/>
            <w:vAlign w:val="center"/>
          </w:tcPr>
          <w:p w:rsidR="002A01E1" w:rsidRDefault="002A01E1" w:rsidP="004F1AE0">
            <w:pPr>
              <w:rPr>
                <w:sz w:val="22"/>
              </w:rPr>
            </w:pPr>
          </w:p>
        </w:tc>
        <w:tc>
          <w:tcPr>
            <w:tcW w:w="3681" w:type="dxa"/>
            <w:vAlign w:val="center"/>
          </w:tcPr>
          <w:p w:rsidR="002A01E1" w:rsidRDefault="002A01E1" w:rsidP="004F1AE0">
            <w:pPr>
              <w:rPr>
                <w:sz w:val="22"/>
              </w:rPr>
            </w:pPr>
          </w:p>
        </w:tc>
      </w:tr>
      <w:tr w:rsidR="002A01E1" w:rsidTr="00AB57EB">
        <w:tc>
          <w:tcPr>
            <w:tcW w:w="1278" w:type="dxa"/>
            <w:vAlign w:val="center"/>
          </w:tcPr>
          <w:p w:rsidR="002A01E1" w:rsidRDefault="002A01E1" w:rsidP="004F1AE0">
            <w:pPr>
              <w:rPr>
                <w:sz w:val="22"/>
              </w:rPr>
            </w:pPr>
          </w:p>
        </w:tc>
        <w:tc>
          <w:tcPr>
            <w:tcW w:w="1710" w:type="dxa"/>
            <w:vAlign w:val="center"/>
          </w:tcPr>
          <w:p w:rsidR="002A01E1" w:rsidRDefault="002A01E1" w:rsidP="004F1AE0">
            <w:pPr>
              <w:rPr>
                <w:sz w:val="22"/>
              </w:rPr>
            </w:pPr>
          </w:p>
          <w:p w:rsidR="002A01E1" w:rsidRDefault="002A01E1" w:rsidP="004F1AE0">
            <w:pPr>
              <w:rPr>
                <w:sz w:val="22"/>
              </w:rPr>
            </w:pPr>
          </w:p>
          <w:p w:rsidR="002A01E1" w:rsidRDefault="002A01E1" w:rsidP="004F1AE0">
            <w:pPr>
              <w:rPr>
                <w:sz w:val="22"/>
              </w:rPr>
            </w:pPr>
          </w:p>
        </w:tc>
        <w:tc>
          <w:tcPr>
            <w:tcW w:w="4347" w:type="dxa"/>
            <w:vAlign w:val="center"/>
          </w:tcPr>
          <w:p w:rsidR="002A01E1" w:rsidRDefault="002A01E1" w:rsidP="004F1AE0">
            <w:pPr>
              <w:rPr>
                <w:sz w:val="22"/>
              </w:rPr>
            </w:pPr>
          </w:p>
        </w:tc>
        <w:tc>
          <w:tcPr>
            <w:tcW w:w="3681" w:type="dxa"/>
            <w:vAlign w:val="center"/>
          </w:tcPr>
          <w:p w:rsidR="002A01E1" w:rsidRDefault="002A01E1" w:rsidP="004F1AE0">
            <w:pPr>
              <w:rPr>
                <w:sz w:val="22"/>
              </w:rPr>
            </w:pPr>
          </w:p>
        </w:tc>
      </w:tr>
      <w:tr w:rsidR="002A01E1" w:rsidTr="00AB57EB">
        <w:tc>
          <w:tcPr>
            <w:tcW w:w="1278" w:type="dxa"/>
            <w:vAlign w:val="center"/>
          </w:tcPr>
          <w:p w:rsidR="002A01E1" w:rsidRDefault="002A01E1" w:rsidP="004F1AE0">
            <w:pPr>
              <w:rPr>
                <w:sz w:val="22"/>
              </w:rPr>
            </w:pPr>
          </w:p>
        </w:tc>
        <w:tc>
          <w:tcPr>
            <w:tcW w:w="1710" w:type="dxa"/>
            <w:vAlign w:val="center"/>
          </w:tcPr>
          <w:p w:rsidR="002A01E1" w:rsidRDefault="002A01E1" w:rsidP="004F1AE0">
            <w:pPr>
              <w:rPr>
                <w:sz w:val="22"/>
              </w:rPr>
            </w:pPr>
          </w:p>
          <w:p w:rsidR="002A01E1" w:rsidRDefault="002A01E1" w:rsidP="004F1AE0">
            <w:pPr>
              <w:rPr>
                <w:sz w:val="22"/>
              </w:rPr>
            </w:pPr>
          </w:p>
          <w:p w:rsidR="002A01E1" w:rsidRDefault="002A01E1" w:rsidP="004F1AE0">
            <w:pPr>
              <w:rPr>
                <w:sz w:val="22"/>
              </w:rPr>
            </w:pPr>
          </w:p>
        </w:tc>
        <w:tc>
          <w:tcPr>
            <w:tcW w:w="4347" w:type="dxa"/>
            <w:vAlign w:val="center"/>
          </w:tcPr>
          <w:p w:rsidR="002A01E1" w:rsidRDefault="002A01E1" w:rsidP="004F1AE0">
            <w:pPr>
              <w:rPr>
                <w:sz w:val="22"/>
              </w:rPr>
            </w:pPr>
          </w:p>
        </w:tc>
        <w:tc>
          <w:tcPr>
            <w:tcW w:w="3681" w:type="dxa"/>
            <w:vAlign w:val="center"/>
          </w:tcPr>
          <w:p w:rsidR="002A01E1" w:rsidRDefault="002A01E1" w:rsidP="004F1AE0">
            <w:pPr>
              <w:rPr>
                <w:sz w:val="22"/>
              </w:rPr>
            </w:pPr>
          </w:p>
        </w:tc>
      </w:tr>
    </w:tbl>
    <w:p w:rsidR="002A01E1" w:rsidRPr="002A01E1" w:rsidRDefault="002A01E1" w:rsidP="002A01E1">
      <w:pPr>
        <w:pStyle w:val="BodyText"/>
        <w:jc w:val="center"/>
        <w:rPr>
          <w:rFonts w:ascii="Calibri" w:hAnsi="Calibri"/>
          <w:sz w:val="14"/>
        </w:rPr>
      </w:pPr>
    </w:p>
    <w:p w:rsidR="00AB57EB" w:rsidRDefault="00AB57EB" w:rsidP="002A01E1">
      <w:pPr>
        <w:pStyle w:val="BodyText"/>
        <w:jc w:val="center"/>
        <w:rPr>
          <w:rFonts w:ascii="Calibri" w:hAnsi="Calibri"/>
          <w:sz w:val="28"/>
        </w:rPr>
      </w:pPr>
    </w:p>
    <w:p w:rsidR="00AB57EB" w:rsidRDefault="00AB57EB" w:rsidP="002A01E1">
      <w:pPr>
        <w:pStyle w:val="BodyText"/>
        <w:jc w:val="center"/>
        <w:rPr>
          <w:rFonts w:ascii="Calibri" w:hAnsi="Calibri"/>
          <w:sz w:val="28"/>
        </w:rPr>
      </w:pPr>
    </w:p>
    <w:p w:rsidR="00AB57EB" w:rsidRDefault="00AB57EB" w:rsidP="002A01E1">
      <w:pPr>
        <w:pStyle w:val="BodyText"/>
        <w:jc w:val="center"/>
        <w:rPr>
          <w:rFonts w:ascii="Calibri" w:hAnsi="Calibri"/>
          <w:sz w:val="28"/>
        </w:rPr>
      </w:pPr>
    </w:p>
    <w:p w:rsidR="00AB57EB" w:rsidRDefault="00AB57EB" w:rsidP="002A01E1">
      <w:pPr>
        <w:pStyle w:val="BodyText"/>
        <w:jc w:val="center"/>
        <w:rPr>
          <w:rFonts w:ascii="Calibri" w:hAnsi="Calibri"/>
          <w:sz w:val="28"/>
        </w:rPr>
      </w:pPr>
    </w:p>
    <w:p w:rsidR="00D819DD" w:rsidRPr="002A01E1" w:rsidRDefault="002A01E1" w:rsidP="002A01E1">
      <w:pPr>
        <w:pStyle w:val="BodyText"/>
        <w:jc w:val="center"/>
        <w:rPr>
          <w:b w:val="0"/>
          <w:bCs w:val="0"/>
          <w:sz w:val="22"/>
        </w:rPr>
      </w:pPr>
      <w:r w:rsidRPr="00F610DC">
        <w:rPr>
          <w:rFonts w:ascii="Calibri" w:hAnsi="Calibri"/>
          <w:sz w:val="28"/>
        </w:rPr>
        <w:lastRenderedPageBreak/>
        <w:t xml:space="preserve">Daily </w:t>
      </w:r>
      <w:r w:rsidR="00AB57EB">
        <w:rPr>
          <w:rFonts w:ascii="Calibri" w:hAnsi="Calibri"/>
          <w:sz w:val="28"/>
        </w:rPr>
        <w:t>Emergency Evacuation D</w:t>
      </w:r>
      <w:r>
        <w:rPr>
          <w:rFonts w:ascii="Calibri" w:hAnsi="Calibri"/>
          <w:sz w:val="28"/>
        </w:rPr>
        <w:t>etails</w:t>
      </w:r>
      <w:r w:rsidR="00AB57EB">
        <w:rPr>
          <w:rFonts w:ascii="Calibri" w:hAnsi="Calibri"/>
          <w:sz w:val="28"/>
        </w:rPr>
        <w:t xml:space="preserve"> (add rows as needed)</w:t>
      </w:r>
    </w:p>
    <w:tbl>
      <w:tblPr>
        <w:tblW w:w="10980" w:type="dxa"/>
        <w:tblInd w:w="18" w:type="dxa"/>
        <w:tblLook w:val="04A0" w:firstRow="1" w:lastRow="0" w:firstColumn="1" w:lastColumn="0" w:noHBand="0" w:noVBand="1"/>
      </w:tblPr>
      <w:tblGrid>
        <w:gridCol w:w="939"/>
        <w:gridCol w:w="3021"/>
        <w:gridCol w:w="2880"/>
        <w:gridCol w:w="2880"/>
        <w:gridCol w:w="1260"/>
      </w:tblGrid>
      <w:tr w:rsidR="00AB57EB" w:rsidTr="004F1AE0">
        <w:trPr>
          <w:trHeight w:val="915"/>
        </w:trPr>
        <w:tc>
          <w:tcPr>
            <w:tcW w:w="939" w:type="dxa"/>
            <w:tcBorders>
              <w:top w:val="single" w:sz="8" w:space="0" w:color="auto"/>
              <w:left w:val="single" w:sz="8" w:space="0" w:color="auto"/>
              <w:bottom w:val="single" w:sz="4" w:space="0" w:color="auto"/>
              <w:right w:val="single" w:sz="4" w:space="0" w:color="auto"/>
            </w:tcBorders>
            <w:shd w:val="clear" w:color="auto" w:fill="F2F2F2"/>
            <w:vAlign w:val="center"/>
            <w:hideMark/>
          </w:tcPr>
          <w:p w:rsidR="002A01E1" w:rsidRPr="00AB57EB" w:rsidRDefault="002A01E1">
            <w:pPr>
              <w:jc w:val="center"/>
              <w:rPr>
                <w:b/>
                <w:bCs/>
                <w:sz w:val="22"/>
              </w:rPr>
            </w:pPr>
            <w:r w:rsidRPr="00AB57EB">
              <w:rPr>
                <w:b/>
                <w:bCs/>
                <w:sz w:val="22"/>
              </w:rPr>
              <w:t>Trip Day</w:t>
            </w:r>
          </w:p>
        </w:tc>
        <w:tc>
          <w:tcPr>
            <w:tcW w:w="3021" w:type="dxa"/>
            <w:tcBorders>
              <w:top w:val="single" w:sz="8" w:space="0" w:color="auto"/>
              <w:left w:val="nil"/>
              <w:bottom w:val="single" w:sz="4" w:space="0" w:color="auto"/>
              <w:right w:val="single" w:sz="4" w:space="0" w:color="auto"/>
            </w:tcBorders>
            <w:shd w:val="clear" w:color="auto" w:fill="F2F2F2"/>
            <w:vAlign w:val="center"/>
            <w:hideMark/>
          </w:tcPr>
          <w:p w:rsidR="002A01E1" w:rsidRPr="00AB57EB" w:rsidRDefault="002A01E1">
            <w:pPr>
              <w:rPr>
                <w:b/>
                <w:bCs/>
                <w:sz w:val="22"/>
              </w:rPr>
            </w:pPr>
            <w:r w:rsidRPr="00AB57EB">
              <w:rPr>
                <w:b/>
                <w:bCs/>
                <w:sz w:val="22"/>
              </w:rPr>
              <w:t>Description of Trip Leg (start, stop, miles, elevation gain/loss)</w:t>
            </w:r>
          </w:p>
        </w:tc>
        <w:tc>
          <w:tcPr>
            <w:tcW w:w="2880" w:type="dxa"/>
            <w:tcBorders>
              <w:top w:val="single" w:sz="8" w:space="0" w:color="auto"/>
              <w:left w:val="nil"/>
              <w:bottom w:val="single" w:sz="4" w:space="0" w:color="auto"/>
              <w:right w:val="single" w:sz="4" w:space="0" w:color="auto"/>
            </w:tcBorders>
            <w:shd w:val="clear" w:color="auto" w:fill="F2F2F2"/>
            <w:vAlign w:val="center"/>
            <w:hideMark/>
          </w:tcPr>
          <w:p w:rsidR="002A01E1" w:rsidRPr="00AB57EB" w:rsidRDefault="002A01E1">
            <w:pPr>
              <w:rPr>
                <w:b/>
                <w:bCs/>
                <w:sz w:val="22"/>
              </w:rPr>
            </w:pPr>
            <w:r w:rsidRPr="00AB57EB">
              <w:rPr>
                <w:b/>
                <w:bCs/>
                <w:sz w:val="22"/>
              </w:rPr>
              <w:t>Exit point</w:t>
            </w:r>
            <w:r w:rsidR="009B56BE" w:rsidRPr="00AB57EB">
              <w:rPr>
                <w:b/>
                <w:bCs/>
                <w:sz w:val="22"/>
              </w:rPr>
              <w:t xml:space="preserve"> to medical care</w:t>
            </w:r>
            <w:r w:rsidRPr="00AB57EB">
              <w:rPr>
                <w:b/>
                <w:bCs/>
                <w:sz w:val="22"/>
              </w:rPr>
              <w:t xml:space="preserve"> (miles &amp; elevation gain/loss)</w:t>
            </w:r>
          </w:p>
        </w:tc>
        <w:tc>
          <w:tcPr>
            <w:tcW w:w="2880" w:type="dxa"/>
            <w:tcBorders>
              <w:top w:val="single" w:sz="8" w:space="0" w:color="auto"/>
              <w:left w:val="nil"/>
              <w:bottom w:val="single" w:sz="4" w:space="0" w:color="auto"/>
              <w:right w:val="single" w:sz="4" w:space="0" w:color="auto"/>
            </w:tcBorders>
            <w:shd w:val="clear" w:color="auto" w:fill="F2F2F2"/>
            <w:vAlign w:val="center"/>
            <w:hideMark/>
          </w:tcPr>
          <w:p w:rsidR="002A01E1" w:rsidRPr="00AB57EB" w:rsidRDefault="002A01E1">
            <w:pPr>
              <w:rPr>
                <w:b/>
                <w:bCs/>
                <w:sz w:val="22"/>
              </w:rPr>
            </w:pPr>
            <w:r w:rsidRPr="00AB57EB">
              <w:rPr>
                <w:b/>
                <w:bCs/>
                <w:sz w:val="22"/>
              </w:rPr>
              <w:t>Means of extraction (walking, pack animal, land vehicle, helicopter, etc.)</w:t>
            </w:r>
          </w:p>
        </w:tc>
        <w:tc>
          <w:tcPr>
            <w:tcW w:w="1260" w:type="dxa"/>
            <w:tcBorders>
              <w:top w:val="single" w:sz="8" w:space="0" w:color="auto"/>
              <w:left w:val="nil"/>
              <w:bottom w:val="single" w:sz="4" w:space="0" w:color="auto"/>
              <w:right w:val="single" w:sz="8" w:space="0" w:color="auto"/>
            </w:tcBorders>
            <w:shd w:val="clear" w:color="auto" w:fill="F2F2F2"/>
            <w:vAlign w:val="center"/>
          </w:tcPr>
          <w:p w:rsidR="002A01E1" w:rsidRPr="00AB57EB" w:rsidRDefault="002A01E1">
            <w:pPr>
              <w:jc w:val="center"/>
              <w:rPr>
                <w:b/>
                <w:bCs/>
                <w:sz w:val="22"/>
              </w:rPr>
            </w:pPr>
            <w:r w:rsidRPr="00AB57EB">
              <w:rPr>
                <w:b/>
                <w:bCs/>
                <w:sz w:val="22"/>
              </w:rPr>
              <w:t>Days to Medical Care</w:t>
            </w:r>
          </w:p>
        </w:tc>
      </w:tr>
      <w:tr w:rsidR="002A01E1" w:rsidTr="00AB57EB">
        <w:trPr>
          <w:trHeight w:val="600"/>
        </w:trPr>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rsidR="002A01E1" w:rsidRDefault="002A01E1">
            <w:pPr>
              <w:jc w:val="center"/>
              <w:rPr>
                <w:rFonts w:ascii="Calibri" w:hAnsi="Calibri" w:cs="Calibri"/>
                <w:color w:val="000000"/>
                <w:sz w:val="22"/>
                <w:szCs w:val="22"/>
              </w:rPr>
            </w:pPr>
          </w:p>
        </w:tc>
        <w:tc>
          <w:tcPr>
            <w:tcW w:w="3021"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A01E1" w:rsidRDefault="002A01E1">
            <w:pPr>
              <w:jc w:val="center"/>
              <w:rPr>
                <w:rFonts w:ascii="Arial" w:hAnsi="Arial" w:cs="Arial"/>
                <w:color w:val="000000"/>
                <w:sz w:val="20"/>
                <w:szCs w:val="20"/>
              </w:rPr>
            </w:pPr>
          </w:p>
        </w:tc>
      </w:tr>
      <w:tr w:rsidR="002A01E1" w:rsidTr="00AB57EB">
        <w:trPr>
          <w:trHeight w:val="600"/>
        </w:trPr>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rsidR="002A01E1" w:rsidRDefault="002A01E1">
            <w:pPr>
              <w:jc w:val="center"/>
              <w:rPr>
                <w:rFonts w:ascii="Calibri" w:hAnsi="Calibri" w:cs="Calibri"/>
                <w:color w:val="000000"/>
                <w:sz w:val="22"/>
                <w:szCs w:val="22"/>
              </w:rPr>
            </w:pPr>
          </w:p>
        </w:tc>
        <w:tc>
          <w:tcPr>
            <w:tcW w:w="3021"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A01E1" w:rsidRDefault="002A01E1">
            <w:pPr>
              <w:jc w:val="center"/>
              <w:rPr>
                <w:rFonts w:ascii="Arial" w:hAnsi="Arial" w:cs="Arial"/>
                <w:color w:val="000000"/>
                <w:sz w:val="20"/>
                <w:szCs w:val="20"/>
              </w:rPr>
            </w:pPr>
          </w:p>
        </w:tc>
      </w:tr>
      <w:tr w:rsidR="002A01E1" w:rsidTr="00AB57EB">
        <w:trPr>
          <w:trHeight w:val="600"/>
        </w:trPr>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rsidR="002A01E1" w:rsidRDefault="002A01E1">
            <w:pPr>
              <w:jc w:val="center"/>
              <w:rPr>
                <w:rFonts w:ascii="Calibri" w:hAnsi="Calibri" w:cs="Calibri"/>
                <w:color w:val="000000"/>
                <w:sz w:val="22"/>
                <w:szCs w:val="22"/>
              </w:rPr>
            </w:pPr>
          </w:p>
        </w:tc>
        <w:tc>
          <w:tcPr>
            <w:tcW w:w="3021"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A01E1" w:rsidRDefault="002A01E1">
            <w:pPr>
              <w:jc w:val="center"/>
              <w:rPr>
                <w:rFonts w:ascii="Arial" w:hAnsi="Arial" w:cs="Arial"/>
                <w:color w:val="000000"/>
                <w:sz w:val="20"/>
                <w:szCs w:val="20"/>
              </w:rPr>
            </w:pPr>
          </w:p>
        </w:tc>
      </w:tr>
      <w:tr w:rsidR="002A01E1" w:rsidTr="00AB57EB">
        <w:trPr>
          <w:trHeight w:val="600"/>
        </w:trPr>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rsidR="002A01E1" w:rsidRDefault="002A01E1">
            <w:pPr>
              <w:jc w:val="center"/>
              <w:rPr>
                <w:rFonts w:ascii="Calibri" w:hAnsi="Calibri" w:cs="Calibri"/>
                <w:color w:val="000000"/>
                <w:sz w:val="22"/>
                <w:szCs w:val="22"/>
              </w:rPr>
            </w:pPr>
          </w:p>
        </w:tc>
        <w:tc>
          <w:tcPr>
            <w:tcW w:w="3021"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A01E1" w:rsidRDefault="002A01E1">
            <w:pPr>
              <w:jc w:val="center"/>
              <w:rPr>
                <w:rFonts w:ascii="Arial" w:hAnsi="Arial" w:cs="Arial"/>
                <w:color w:val="000000"/>
                <w:sz w:val="20"/>
                <w:szCs w:val="20"/>
              </w:rPr>
            </w:pPr>
          </w:p>
        </w:tc>
      </w:tr>
      <w:tr w:rsidR="002A01E1" w:rsidTr="00AB57EB">
        <w:trPr>
          <w:trHeight w:val="600"/>
        </w:trPr>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rsidR="002A01E1" w:rsidRDefault="002A01E1">
            <w:pPr>
              <w:jc w:val="center"/>
              <w:rPr>
                <w:rFonts w:ascii="Calibri" w:hAnsi="Calibri" w:cs="Calibri"/>
                <w:color w:val="000000"/>
                <w:sz w:val="22"/>
                <w:szCs w:val="22"/>
              </w:rPr>
            </w:pPr>
          </w:p>
        </w:tc>
        <w:tc>
          <w:tcPr>
            <w:tcW w:w="3021"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2A01E1" w:rsidRDefault="002A01E1">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A01E1" w:rsidRDefault="002A01E1">
            <w:pPr>
              <w:jc w:val="center"/>
              <w:rPr>
                <w:rFonts w:ascii="Arial" w:hAnsi="Arial" w:cs="Arial"/>
                <w:color w:val="000000"/>
                <w:sz w:val="20"/>
                <w:szCs w:val="20"/>
              </w:rPr>
            </w:pPr>
          </w:p>
        </w:tc>
      </w:tr>
    </w:tbl>
    <w:p w:rsidR="002A01E1" w:rsidRPr="00AB57EB" w:rsidRDefault="002A01E1" w:rsidP="00D819DD">
      <w:pPr>
        <w:pStyle w:val="BodyText"/>
        <w:jc w:val="center"/>
        <w:rPr>
          <w:rFonts w:ascii="Calibri" w:hAnsi="Calibri"/>
          <w:sz w:val="22"/>
        </w:rPr>
      </w:pPr>
    </w:p>
    <w:p w:rsidR="00D819DD" w:rsidRPr="00F610DC" w:rsidRDefault="009B56BE" w:rsidP="00D819DD">
      <w:pPr>
        <w:pStyle w:val="Heading6"/>
        <w:rPr>
          <w:rFonts w:ascii="Calibri" w:hAnsi="Calibri"/>
          <w:sz w:val="28"/>
        </w:rPr>
      </w:pPr>
      <w:r>
        <w:rPr>
          <w:rFonts w:ascii="Calibri" w:hAnsi="Calibri"/>
          <w:sz w:val="28"/>
        </w:rPr>
        <w:t>Daily List of Emergency Services A</w:t>
      </w:r>
      <w:r w:rsidR="00D819DD" w:rsidRPr="00F610DC">
        <w:rPr>
          <w:rFonts w:ascii="Calibri" w:hAnsi="Calibri"/>
          <w:sz w:val="28"/>
        </w:rPr>
        <w:t xml:space="preserve">vailable to </w:t>
      </w:r>
      <w:r>
        <w:rPr>
          <w:rFonts w:ascii="Calibri" w:hAnsi="Calibri"/>
          <w:sz w:val="28"/>
        </w:rPr>
        <w:t>the G</w:t>
      </w:r>
      <w:r w:rsidR="00F610DC" w:rsidRPr="00F610DC">
        <w:rPr>
          <w:rFonts w:ascii="Calibri" w:hAnsi="Calibri"/>
          <w:sz w:val="28"/>
        </w:rPr>
        <w:t>roup</w:t>
      </w:r>
      <w:r w:rsidR="00F14A94">
        <w:rPr>
          <w:rFonts w:ascii="Calibri" w:hAnsi="Calibri"/>
          <w:sz w:val="28"/>
        </w:rPr>
        <w:t xml:space="preserve"> (add rows as needed)</w:t>
      </w:r>
    </w:p>
    <w:p w:rsidR="00D819DD" w:rsidRDefault="00D819DD" w:rsidP="00D819DD">
      <w:pPr>
        <w:jc w:val="center"/>
        <w:rPr>
          <w:sz w:val="18"/>
        </w:rPr>
      </w:pPr>
      <w:r>
        <w:rPr>
          <w:sz w:val="18"/>
        </w:rPr>
        <w:t>(Include American embassy/consulate)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939"/>
        <w:gridCol w:w="3718"/>
        <w:gridCol w:w="3609"/>
      </w:tblGrid>
      <w:tr w:rsidR="00D819DD">
        <w:tc>
          <w:tcPr>
            <w:tcW w:w="1548" w:type="dxa"/>
            <w:shd w:val="clear" w:color="auto" w:fill="E6E6E6"/>
          </w:tcPr>
          <w:p w:rsidR="00D819DD" w:rsidRDefault="00D819DD" w:rsidP="00D819DD">
            <w:pPr>
              <w:jc w:val="center"/>
              <w:rPr>
                <w:b/>
                <w:bCs/>
                <w:sz w:val="22"/>
              </w:rPr>
            </w:pPr>
            <w:r>
              <w:rPr>
                <w:b/>
                <w:bCs/>
                <w:sz w:val="22"/>
              </w:rPr>
              <w:t>Trips Day (s)</w:t>
            </w:r>
          </w:p>
        </w:tc>
        <w:tc>
          <w:tcPr>
            <w:tcW w:w="1980" w:type="dxa"/>
            <w:shd w:val="clear" w:color="auto" w:fill="E6E6E6"/>
          </w:tcPr>
          <w:p w:rsidR="00D819DD" w:rsidRDefault="00D819DD" w:rsidP="00D819DD">
            <w:pPr>
              <w:jc w:val="center"/>
              <w:rPr>
                <w:b/>
                <w:bCs/>
                <w:sz w:val="22"/>
              </w:rPr>
            </w:pPr>
            <w:r>
              <w:rPr>
                <w:b/>
                <w:bCs/>
                <w:sz w:val="22"/>
              </w:rPr>
              <w:t xml:space="preserve"> Trip Date (s)</w:t>
            </w:r>
          </w:p>
        </w:tc>
        <w:tc>
          <w:tcPr>
            <w:tcW w:w="3807" w:type="dxa"/>
            <w:shd w:val="clear" w:color="auto" w:fill="E6E6E6"/>
          </w:tcPr>
          <w:p w:rsidR="00D819DD" w:rsidRDefault="00D819DD" w:rsidP="00D819DD">
            <w:pPr>
              <w:pStyle w:val="Heading5"/>
              <w:rPr>
                <w:sz w:val="22"/>
              </w:rPr>
            </w:pPr>
            <w:r>
              <w:rPr>
                <w:sz w:val="22"/>
              </w:rPr>
              <w:t xml:space="preserve">Service </w:t>
            </w:r>
          </w:p>
        </w:tc>
        <w:tc>
          <w:tcPr>
            <w:tcW w:w="3681" w:type="dxa"/>
            <w:shd w:val="clear" w:color="auto" w:fill="E6E6E6"/>
          </w:tcPr>
          <w:p w:rsidR="00D819DD" w:rsidRDefault="00D819DD" w:rsidP="00D819DD">
            <w:pPr>
              <w:jc w:val="center"/>
              <w:rPr>
                <w:b/>
                <w:bCs/>
                <w:sz w:val="22"/>
              </w:rPr>
            </w:pPr>
            <w:r>
              <w:rPr>
                <w:b/>
                <w:bCs/>
                <w:sz w:val="22"/>
              </w:rPr>
              <w:t>Contact information</w:t>
            </w:r>
          </w:p>
        </w:tc>
      </w:tr>
      <w:tr w:rsidR="00D819DD">
        <w:tc>
          <w:tcPr>
            <w:tcW w:w="1548" w:type="dxa"/>
            <w:vAlign w:val="center"/>
          </w:tcPr>
          <w:p w:rsidR="00D819DD" w:rsidRDefault="00D819DD" w:rsidP="00D819DD">
            <w:pPr>
              <w:rPr>
                <w:sz w:val="22"/>
              </w:rPr>
            </w:pPr>
          </w:p>
        </w:tc>
        <w:tc>
          <w:tcPr>
            <w:tcW w:w="1980" w:type="dxa"/>
            <w:vAlign w:val="center"/>
          </w:tcPr>
          <w:p w:rsidR="00D819DD" w:rsidRDefault="00D819DD" w:rsidP="00D819DD">
            <w:pPr>
              <w:rPr>
                <w:sz w:val="22"/>
              </w:rPr>
            </w:pPr>
          </w:p>
          <w:p w:rsidR="00D819DD" w:rsidRDefault="00D819DD" w:rsidP="00D819DD">
            <w:pPr>
              <w:rPr>
                <w:sz w:val="22"/>
              </w:rPr>
            </w:pPr>
          </w:p>
        </w:tc>
        <w:tc>
          <w:tcPr>
            <w:tcW w:w="3807" w:type="dxa"/>
            <w:vAlign w:val="center"/>
          </w:tcPr>
          <w:p w:rsidR="00D819DD" w:rsidRDefault="00D819DD" w:rsidP="00D819DD">
            <w:pPr>
              <w:rPr>
                <w:sz w:val="22"/>
              </w:rPr>
            </w:pPr>
          </w:p>
        </w:tc>
        <w:tc>
          <w:tcPr>
            <w:tcW w:w="3681" w:type="dxa"/>
            <w:vAlign w:val="center"/>
          </w:tcPr>
          <w:p w:rsidR="00D819DD" w:rsidRDefault="00D819DD" w:rsidP="00D819DD">
            <w:pPr>
              <w:rPr>
                <w:sz w:val="22"/>
              </w:rPr>
            </w:pPr>
          </w:p>
        </w:tc>
      </w:tr>
      <w:tr w:rsidR="00D819DD">
        <w:tc>
          <w:tcPr>
            <w:tcW w:w="1548" w:type="dxa"/>
            <w:vAlign w:val="center"/>
          </w:tcPr>
          <w:p w:rsidR="00D819DD" w:rsidRDefault="00D819DD" w:rsidP="00D819DD">
            <w:pPr>
              <w:rPr>
                <w:sz w:val="22"/>
              </w:rPr>
            </w:pPr>
          </w:p>
        </w:tc>
        <w:tc>
          <w:tcPr>
            <w:tcW w:w="1980" w:type="dxa"/>
            <w:vAlign w:val="center"/>
          </w:tcPr>
          <w:p w:rsidR="00D819DD" w:rsidRDefault="00D819DD" w:rsidP="00D819DD">
            <w:pPr>
              <w:rPr>
                <w:sz w:val="22"/>
              </w:rPr>
            </w:pPr>
          </w:p>
          <w:p w:rsidR="00D819DD" w:rsidRDefault="00D819DD" w:rsidP="00D819DD">
            <w:pPr>
              <w:rPr>
                <w:sz w:val="22"/>
              </w:rPr>
            </w:pPr>
          </w:p>
        </w:tc>
        <w:tc>
          <w:tcPr>
            <w:tcW w:w="3807" w:type="dxa"/>
            <w:vAlign w:val="center"/>
          </w:tcPr>
          <w:p w:rsidR="00D819DD" w:rsidRDefault="00D819DD" w:rsidP="00D819DD">
            <w:pPr>
              <w:rPr>
                <w:sz w:val="22"/>
              </w:rPr>
            </w:pPr>
          </w:p>
        </w:tc>
        <w:tc>
          <w:tcPr>
            <w:tcW w:w="3681" w:type="dxa"/>
            <w:vAlign w:val="center"/>
          </w:tcPr>
          <w:p w:rsidR="00D819DD" w:rsidRDefault="00D819DD" w:rsidP="00D819DD">
            <w:pPr>
              <w:rPr>
                <w:sz w:val="22"/>
              </w:rPr>
            </w:pPr>
          </w:p>
        </w:tc>
      </w:tr>
      <w:tr w:rsidR="00D819DD">
        <w:tc>
          <w:tcPr>
            <w:tcW w:w="1548" w:type="dxa"/>
            <w:vAlign w:val="center"/>
          </w:tcPr>
          <w:p w:rsidR="00D819DD" w:rsidRDefault="00D819DD" w:rsidP="00D819DD">
            <w:pPr>
              <w:rPr>
                <w:sz w:val="22"/>
              </w:rPr>
            </w:pPr>
          </w:p>
        </w:tc>
        <w:tc>
          <w:tcPr>
            <w:tcW w:w="1980" w:type="dxa"/>
            <w:vAlign w:val="center"/>
          </w:tcPr>
          <w:p w:rsidR="00D819DD" w:rsidRDefault="00D819DD" w:rsidP="00D819DD">
            <w:pPr>
              <w:rPr>
                <w:sz w:val="22"/>
              </w:rPr>
            </w:pPr>
          </w:p>
          <w:p w:rsidR="00D819DD" w:rsidRDefault="00D819DD" w:rsidP="00D819DD">
            <w:pPr>
              <w:rPr>
                <w:sz w:val="22"/>
              </w:rPr>
            </w:pPr>
          </w:p>
        </w:tc>
        <w:tc>
          <w:tcPr>
            <w:tcW w:w="3807" w:type="dxa"/>
            <w:vAlign w:val="center"/>
          </w:tcPr>
          <w:p w:rsidR="00D819DD" w:rsidRDefault="00D819DD" w:rsidP="00D819DD">
            <w:pPr>
              <w:rPr>
                <w:sz w:val="22"/>
              </w:rPr>
            </w:pPr>
          </w:p>
        </w:tc>
        <w:tc>
          <w:tcPr>
            <w:tcW w:w="3681" w:type="dxa"/>
            <w:vAlign w:val="center"/>
          </w:tcPr>
          <w:p w:rsidR="00D819DD" w:rsidRDefault="00D819DD" w:rsidP="00D819DD">
            <w:pPr>
              <w:rPr>
                <w:sz w:val="22"/>
              </w:rPr>
            </w:pPr>
          </w:p>
        </w:tc>
      </w:tr>
      <w:tr w:rsidR="009B56BE" w:rsidTr="00F14A94">
        <w:trPr>
          <w:trHeight w:val="584"/>
        </w:trPr>
        <w:tc>
          <w:tcPr>
            <w:tcW w:w="1548" w:type="dxa"/>
            <w:vAlign w:val="center"/>
          </w:tcPr>
          <w:p w:rsidR="009B56BE" w:rsidRDefault="009B56BE" w:rsidP="00D819DD">
            <w:pPr>
              <w:rPr>
                <w:sz w:val="22"/>
              </w:rPr>
            </w:pPr>
          </w:p>
        </w:tc>
        <w:tc>
          <w:tcPr>
            <w:tcW w:w="1980" w:type="dxa"/>
            <w:vAlign w:val="center"/>
          </w:tcPr>
          <w:p w:rsidR="009B56BE" w:rsidRDefault="009B56BE" w:rsidP="00D819DD">
            <w:pPr>
              <w:rPr>
                <w:sz w:val="22"/>
              </w:rPr>
            </w:pPr>
          </w:p>
        </w:tc>
        <w:tc>
          <w:tcPr>
            <w:tcW w:w="3807" w:type="dxa"/>
            <w:vAlign w:val="center"/>
          </w:tcPr>
          <w:p w:rsidR="009B56BE" w:rsidRDefault="009B56BE" w:rsidP="00D819DD">
            <w:pPr>
              <w:rPr>
                <w:sz w:val="22"/>
              </w:rPr>
            </w:pPr>
          </w:p>
        </w:tc>
        <w:tc>
          <w:tcPr>
            <w:tcW w:w="3681" w:type="dxa"/>
            <w:vAlign w:val="center"/>
          </w:tcPr>
          <w:p w:rsidR="009B56BE" w:rsidRDefault="009B56BE" w:rsidP="00D819DD">
            <w:pPr>
              <w:rPr>
                <w:sz w:val="22"/>
              </w:rPr>
            </w:pPr>
          </w:p>
        </w:tc>
      </w:tr>
      <w:tr w:rsidR="009B56BE" w:rsidTr="00F14A94">
        <w:trPr>
          <w:trHeight w:val="629"/>
        </w:trPr>
        <w:tc>
          <w:tcPr>
            <w:tcW w:w="1548" w:type="dxa"/>
            <w:vAlign w:val="center"/>
          </w:tcPr>
          <w:p w:rsidR="009B56BE" w:rsidRDefault="009B56BE" w:rsidP="00D819DD">
            <w:pPr>
              <w:rPr>
                <w:sz w:val="22"/>
              </w:rPr>
            </w:pPr>
          </w:p>
        </w:tc>
        <w:tc>
          <w:tcPr>
            <w:tcW w:w="1980" w:type="dxa"/>
            <w:vAlign w:val="center"/>
          </w:tcPr>
          <w:p w:rsidR="009B56BE" w:rsidRDefault="009B56BE" w:rsidP="00D819DD">
            <w:pPr>
              <w:rPr>
                <w:sz w:val="22"/>
              </w:rPr>
            </w:pPr>
          </w:p>
        </w:tc>
        <w:tc>
          <w:tcPr>
            <w:tcW w:w="3807" w:type="dxa"/>
            <w:vAlign w:val="center"/>
          </w:tcPr>
          <w:p w:rsidR="009B56BE" w:rsidRDefault="009B56BE" w:rsidP="00D819DD">
            <w:pPr>
              <w:rPr>
                <w:sz w:val="22"/>
              </w:rPr>
            </w:pPr>
          </w:p>
        </w:tc>
        <w:tc>
          <w:tcPr>
            <w:tcW w:w="3681" w:type="dxa"/>
            <w:vAlign w:val="center"/>
          </w:tcPr>
          <w:p w:rsidR="009B56BE" w:rsidRDefault="009B56BE" w:rsidP="00D819DD">
            <w:pPr>
              <w:rPr>
                <w:sz w:val="22"/>
              </w:rPr>
            </w:pPr>
          </w:p>
        </w:tc>
      </w:tr>
    </w:tbl>
    <w:p w:rsidR="002A01E1" w:rsidRDefault="002A01E1" w:rsidP="00D819DD">
      <w:pPr>
        <w:pStyle w:val="BodyText"/>
        <w:rPr>
          <w:b w:val="0"/>
          <w:bCs w:val="0"/>
          <w:sz w:val="22"/>
        </w:rPr>
      </w:pPr>
    </w:p>
    <w:p w:rsidR="00D819DD" w:rsidRDefault="00F610DC" w:rsidP="00D819DD">
      <w:pPr>
        <w:pStyle w:val="Heading6"/>
      </w:pPr>
      <w:r w:rsidRPr="00017140">
        <w:rPr>
          <w:rFonts w:ascii="Calibri" w:hAnsi="Calibri"/>
          <w:sz w:val="28"/>
        </w:rPr>
        <w:t>Participant Emergency Contacts At Home</w:t>
      </w:r>
      <w:r w:rsidR="009B56BE">
        <w:rPr>
          <w:rFonts w:ascii="Calibri" w:hAnsi="Calibri"/>
          <w:sz w:val="28"/>
        </w:rPr>
        <w:t xml:space="preserve"> (add rows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2849"/>
        <w:gridCol w:w="2375"/>
        <w:gridCol w:w="3675"/>
      </w:tblGrid>
      <w:tr w:rsidR="00D819DD" w:rsidRPr="00F14A94">
        <w:tc>
          <w:tcPr>
            <w:tcW w:w="1908" w:type="dxa"/>
            <w:shd w:val="clear" w:color="auto" w:fill="E6E6E6"/>
          </w:tcPr>
          <w:p w:rsidR="00D819DD" w:rsidRPr="00F14A94" w:rsidRDefault="00D819DD" w:rsidP="00D819DD">
            <w:pPr>
              <w:pStyle w:val="FootnoteText"/>
              <w:rPr>
                <w:b/>
                <w:bCs/>
                <w:sz w:val="22"/>
              </w:rPr>
            </w:pPr>
            <w:r w:rsidRPr="00F14A94">
              <w:rPr>
                <w:b/>
                <w:bCs/>
                <w:sz w:val="22"/>
              </w:rPr>
              <w:t>Member Name</w:t>
            </w:r>
          </w:p>
        </w:tc>
        <w:tc>
          <w:tcPr>
            <w:tcW w:w="2880" w:type="dxa"/>
            <w:shd w:val="clear" w:color="auto" w:fill="E6E6E6"/>
          </w:tcPr>
          <w:p w:rsidR="00D819DD" w:rsidRPr="00F14A94" w:rsidRDefault="00D819DD" w:rsidP="00D819DD">
            <w:pPr>
              <w:pStyle w:val="FootnoteText"/>
              <w:rPr>
                <w:b/>
                <w:bCs/>
                <w:sz w:val="22"/>
              </w:rPr>
            </w:pPr>
            <w:r w:rsidRPr="00F14A94">
              <w:rPr>
                <w:b/>
                <w:bCs/>
                <w:sz w:val="22"/>
              </w:rPr>
              <w:t>Emergency Contact Name</w:t>
            </w:r>
          </w:p>
        </w:tc>
        <w:tc>
          <w:tcPr>
            <w:tcW w:w="2394" w:type="dxa"/>
            <w:shd w:val="clear" w:color="auto" w:fill="E6E6E6"/>
          </w:tcPr>
          <w:p w:rsidR="00D819DD" w:rsidRPr="00F14A94" w:rsidRDefault="00D819DD" w:rsidP="00D819DD">
            <w:pPr>
              <w:pStyle w:val="FootnoteText"/>
              <w:rPr>
                <w:b/>
                <w:bCs/>
                <w:sz w:val="22"/>
              </w:rPr>
            </w:pPr>
            <w:r w:rsidRPr="00F14A94">
              <w:rPr>
                <w:b/>
                <w:bCs/>
                <w:sz w:val="22"/>
              </w:rPr>
              <w:t>Relationship to Member</w:t>
            </w:r>
          </w:p>
        </w:tc>
        <w:tc>
          <w:tcPr>
            <w:tcW w:w="3726" w:type="dxa"/>
            <w:shd w:val="clear" w:color="auto" w:fill="E6E6E6"/>
          </w:tcPr>
          <w:p w:rsidR="00D819DD" w:rsidRPr="00F14A94" w:rsidRDefault="00F14A94" w:rsidP="00D819DD">
            <w:pPr>
              <w:pStyle w:val="FootnoteText"/>
              <w:rPr>
                <w:b/>
                <w:bCs/>
                <w:sz w:val="22"/>
              </w:rPr>
            </w:pPr>
            <w:r>
              <w:rPr>
                <w:b/>
                <w:bCs/>
                <w:sz w:val="22"/>
              </w:rPr>
              <w:t xml:space="preserve">Contact Phone </w:t>
            </w:r>
            <w:r w:rsidR="00D819DD" w:rsidRPr="00F14A94">
              <w:rPr>
                <w:b/>
                <w:bCs/>
                <w:sz w:val="22"/>
              </w:rPr>
              <w:t>Numbers</w:t>
            </w:r>
          </w:p>
        </w:tc>
      </w:tr>
      <w:tr w:rsidR="00D819DD" w:rsidTr="009B56BE">
        <w:trPr>
          <w:trHeight w:val="683"/>
        </w:trPr>
        <w:tc>
          <w:tcPr>
            <w:tcW w:w="1908" w:type="dxa"/>
          </w:tcPr>
          <w:p w:rsidR="00D819DD" w:rsidRDefault="00D819DD" w:rsidP="00D819DD">
            <w:pPr>
              <w:pStyle w:val="FootnoteText"/>
            </w:pPr>
          </w:p>
        </w:tc>
        <w:tc>
          <w:tcPr>
            <w:tcW w:w="2880" w:type="dxa"/>
          </w:tcPr>
          <w:p w:rsidR="00D819DD" w:rsidRDefault="00D819DD" w:rsidP="00D819DD">
            <w:pPr>
              <w:pStyle w:val="FootnoteText"/>
            </w:pPr>
          </w:p>
        </w:tc>
        <w:tc>
          <w:tcPr>
            <w:tcW w:w="2394" w:type="dxa"/>
          </w:tcPr>
          <w:p w:rsidR="00D819DD" w:rsidRDefault="00D819DD" w:rsidP="00D819DD">
            <w:pPr>
              <w:pStyle w:val="FootnoteText"/>
            </w:pPr>
          </w:p>
        </w:tc>
        <w:tc>
          <w:tcPr>
            <w:tcW w:w="3726" w:type="dxa"/>
          </w:tcPr>
          <w:p w:rsidR="00D819DD" w:rsidRDefault="00D819DD" w:rsidP="00D819DD">
            <w:pPr>
              <w:pStyle w:val="FootnoteText"/>
            </w:pPr>
          </w:p>
        </w:tc>
      </w:tr>
      <w:tr w:rsidR="00D819DD" w:rsidTr="009B56BE">
        <w:trPr>
          <w:trHeight w:val="719"/>
        </w:trPr>
        <w:tc>
          <w:tcPr>
            <w:tcW w:w="1908" w:type="dxa"/>
          </w:tcPr>
          <w:p w:rsidR="00D819DD" w:rsidRDefault="00D819DD" w:rsidP="00D819DD">
            <w:pPr>
              <w:pStyle w:val="FootnoteText"/>
            </w:pPr>
          </w:p>
        </w:tc>
        <w:tc>
          <w:tcPr>
            <w:tcW w:w="2880" w:type="dxa"/>
          </w:tcPr>
          <w:p w:rsidR="00D819DD" w:rsidRDefault="00D819DD" w:rsidP="00D819DD">
            <w:pPr>
              <w:pStyle w:val="FootnoteText"/>
            </w:pPr>
          </w:p>
        </w:tc>
        <w:tc>
          <w:tcPr>
            <w:tcW w:w="2394" w:type="dxa"/>
          </w:tcPr>
          <w:p w:rsidR="00D819DD" w:rsidRDefault="00D819DD" w:rsidP="00D819DD">
            <w:pPr>
              <w:pStyle w:val="FootnoteText"/>
            </w:pPr>
          </w:p>
        </w:tc>
        <w:tc>
          <w:tcPr>
            <w:tcW w:w="3726" w:type="dxa"/>
          </w:tcPr>
          <w:p w:rsidR="00D819DD" w:rsidRDefault="00D819DD" w:rsidP="00D819DD">
            <w:pPr>
              <w:pStyle w:val="FootnoteText"/>
            </w:pPr>
          </w:p>
        </w:tc>
      </w:tr>
      <w:tr w:rsidR="00D819DD" w:rsidTr="009B56BE">
        <w:trPr>
          <w:trHeight w:val="701"/>
        </w:trPr>
        <w:tc>
          <w:tcPr>
            <w:tcW w:w="1908" w:type="dxa"/>
          </w:tcPr>
          <w:p w:rsidR="00D819DD" w:rsidRDefault="00D819DD" w:rsidP="00D819DD">
            <w:pPr>
              <w:pStyle w:val="FootnoteText"/>
            </w:pPr>
          </w:p>
        </w:tc>
        <w:tc>
          <w:tcPr>
            <w:tcW w:w="2880" w:type="dxa"/>
          </w:tcPr>
          <w:p w:rsidR="00D819DD" w:rsidRDefault="00D819DD" w:rsidP="00D819DD">
            <w:pPr>
              <w:pStyle w:val="FootnoteText"/>
            </w:pPr>
          </w:p>
        </w:tc>
        <w:tc>
          <w:tcPr>
            <w:tcW w:w="2394" w:type="dxa"/>
          </w:tcPr>
          <w:p w:rsidR="00D819DD" w:rsidRDefault="00D819DD" w:rsidP="00D819DD">
            <w:pPr>
              <w:pStyle w:val="FootnoteText"/>
            </w:pPr>
          </w:p>
        </w:tc>
        <w:tc>
          <w:tcPr>
            <w:tcW w:w="3726" w:type="dxa"/>
          </w:tcPr>
          <w:p w:rsidR="00D819DD" w:rsidRDefault="00D819DD" w:rsidP="00D819DD">
            <w:pPr>
              <w:pStyle w:val="FootnoteText"/>
            </w:pPr>
          </w:p>
        </w:tc>
      </w:tr>
      <w:tr w:rsidR="00D819DD" w:rsidTr="009B56BE">
        <w:trPr>
          <w:trHeight w:val="719"/>
        </w:trPr>
        <w:tc>
          <w:tcPr>
            <w:tcW w:w="1908" w:type="dxa"/>
          </w:tcPr>
          <w:p w:rsidR="00D819DD" w:rsidRDefault="00D819DD" w:rsidP="00D819DD">
            <w:pPr>
              <w:pStyle w:val="FootnoteText"/>
            </w:pPr>
          </w:p>
        </w:tc>
        <w:tc>
          <w:tcPr>
            <w:tcW w:w="2880" w:type="dxa"/>
          </w:tcPr>
          <w:p w:rsidR="00D819DD" w:rsidRDefault="00D819DD" w:rsidP="00D819DD">
            <w:pPr>
              <w:pStyle w:val="FootnoteText"/>
            </w:pPr>
          </w:p>
        </w:tc>
        <w:tc>
          <w:tcPr>
            <w:tcW w:w="2394" w:type="dxa"/>
          </w:tcPr>
          <w:p w:rsidR="00D819DD" w:rsidRDefault="00D819DD" w:rsidP="00D819DD">
            <w:pPr>
              <w:pStyle w:val="FootnoteText"/>
            </w:pPr>
          </w:p>
        </w:tc>
        <w:tc>
          <w:tcPr>
            <w:tcW w:w="3726" w:type="dxa"/>
          </w:tcPr>
          <w:p w:rsidR="00D819DD" w:rsidRDefault="00D819DD" w:rsidP="00D819DD">
            <w:pPr>
              <w:pStyle w:val="FootnoteText"/>
            </w:pPr>
          </w:p>
        </w:tc>
      </w:tr>
      <w:tr w:rsidR="00D819DD" w:rsidTr="009B56BE">
        <w:trPr>
          <w:trHeight w:val="719"/>
        </w:trPr>
        <w:tc>
          <w:tcPr>
            <w:tcW w:w="1908" w:type="dxa"/>
          </w:tcPr>
          <w:p w:rsidR="00D819DD" w:rsidRDefault="00D819DD" w:rsidP="00D819DD">
            <w:pPr>
              <w:pStyle w:val="FootnoteText"/>
            </w:pPr>
          </w:p>
        </w:tc>
        <w:tc>
          <w:tcPr>
            <w:tcW w:w="2880" w:type="dxa"/>
          </w:tcPr>
          <w:p w:rsidR="00D819DD" w:rsidRDefault="00D819DD" w:rsidP="00D819DD">
            <w:pPr>
              <w:pStyle w:val="FootnoteText"/>
            </w:pPr>
          </w:p>
        </w:tc>
        <w:tc>
          <w:tcPr>
            <w:tcW w:w="2394" w:type="dxa"/>
          </w:tcPr>
          <w:p w:rsidR="00D819DD" w:rsidRDefault="00D819DD" w:rsidP="00D819DD">
            <w:pPr>
              <w:pStyle w:val="FootnoteText"/>
            </w:pPr>
          </w:p>
        </w:tc>
        <w:tc>
          <w:tcPr>
            <w:tcW w:w="3726" w:type="dxa"/>
          </w:tcPr>
          <w:p w:rsidR="00D819DD" w:rsidRDefault="00D819DD" w:rsidP="00D819DD">
            <w:pPr>
              <w:pStyle w:val="FootnoteText"/>
            </w:pPr>
          </w:p>
        </w:tc>
      </w:tr>
    </w:tbl>
    <w:p w:rsidR="00F610DC" w:rsidRDefault="00F610DC" w:rsidP="00F610DC">
      <w:pPr>
        <w:spacing w:line="276" w:lineRule="auto"/>
        <w:rPr>
          <w:rFonts w:ascii="Calibri" w:eastAsia="Calibri" w:hAnsi="Calibri"/>
          <w:b/>
          <w:sz w:val="32"/>
          <w:szCs w:val="22"/>
        </w:rPr>
      </w:pPr>
      <w:r>
        <w:rPr>
          <w:rFonts w:ascii="Calibri" w:eastAsia="Calibri" w:hAnsi="Calibri"/>
          <w:b/>
          <w:sz w:val="32"/>
          <w:szCs w:val="22"/>
        </w:rPr>
        <w:lastRenderedPageBreak/>
        <w:t>Plan for Communication with At-Home Contact During the Trip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497"/>
        <w:gridCol w:w="2903"/>
        <w:gridCol w:w="3142"/>
      </w:tblGrid>
      <w:tr w:rsidR="00F610DC" w:rsidRPr="009F51EA" w:rsidTr="004F1AE0">
        <w:tc>
          <w:tcPr>
            <w:tcW w:w="2272" w:type="dxa"/>
            <w:shd w:val="clear" w:color="auto" w:fill="F2F2F2"/>
          </w:tcPr>
          <w:p w:rsidR="00F610DC" w:rsidRPr="009F51EA" w:rsidRDefault="00F610DC" w:rsidP="009F51EA">
            <w:pPr>
              <w:rPr>
                <w:rFonts w:ascii="Calibri" w:eastAsia="Calibri" w:hAnsi="Calibri"/>
                <w:b/>
                <w:szCs w:val="22"/>
              </w:rPr>
            </w:pPr>
            <w:r w:rsidRPr="009F51EA">
              <w:rPr>
                <w:rFonts w:ascii="Calibri" w:eastAsia="Calibri" w:hAnsi="Calibri"/>
                <w:b/>
                <w:szCs w:val="22"/>
              </w:rPr>
              <w:t>Trip Segment - Dates</w:t>
            </w:r>
          </w:p>
        </w:tc>
        <w:tc>
          <w:tcPr>
            <w:tcW w:w="2525" w:type="dxa"/>
            <w:shd w:val="clear" w:color="auto" w:fill="F2F2F2"/>
          </w:tcPr>
          <w:p w:rsidR="00F610DC" w:rsidRPr="009F51EA" w:rsidRDefault="00F610DC" w:rsidP="009F51EA">
            <w:pPr>
              <w:rPr>
                <w:rFonts w:ascii="Calibri" w:eastAsia="Calibri" w:hAnsi="Calibri"/>
                <w:b/>
                <w:szCs w:val="22"/>
              </w:rPr>
            </w:pPr>
            <w:r w:rsidRPr="009F51EA">
              <w:rPr>
                <w:rFonts w:ascii="Calibri" w:eastAsia="Calibri" w:hAnsi="Calibri"/>
                <w:b/>
                <w:szCs w:val="22"/>
              </w:rPr>
              <w:t>Segment Risk Level</w:t>
            </w:r>
            <w:r w:rsidR="00F14A94">
              <w:rPr>
                <w:rFonts w:ascii="Calibri" w:eastAsia="Calibri" w:hAnsi="Calibri"/>
                <w:b/>
                <w:szCs w:val="22"/>
              </w:rPr>
              <w:t>*</w:t>
            </w:r>
          </w:p>
        </w:tc>
        <w:tc>
          <w:tcPr>
            <w:tcW w:w="2928" w:type="dxa"/>
            <w:shd w:val="clear" w:color="auto" w:fill="F2F2F2"/>
          </w:tcPr>
          <w:p w:rsidR="00F610DC" w:rsidRPr="009F51EA" w:rsidRDefault="00F610DC" w:rsidP="009F51EA">
            <w:pPr>
              <w:rPr>
                <w:rFonts w:ascii="Calibri" w:eastAsia="Calibri" w:hAnsi="Calibri"/>
                <w:b/>
                <w:szCs w:val="22"/>
              </w:rPr>
            </w:pPr>
            <w:r w:rsidRPr="009F51EA">
              <w:rPr>
                <w:rFonts w:ascii="Calibri" w:eastAsia="Calibri" w:hAnsi="Calibri"/>
                <w:b/>
                <w:szCs w:val="22"/>
              </w:rPr>
              <w:t>At-Home Contact Name/Phone*</w:t>
            </w:r>
          </w:p>
        </w:tc>
        <w:tc>
          <w:tcPr>
            <w:tcW w:w="3183" w:type="dxa"/>
            <w:shd w:val="clear" w:color="auto" w:fill="F2F2F2"/>
          </w:tcPr>
          <w:p w:rsidR="00F610DC" w:rsidRPr="009F51EA" w:rsidRDefault="00F610DC" w:rsidP="009F51EA">
            <w:pPr>
              <w:rPr>
                <w:rFonts w:ascii="Calibri" w:eastAsia="Calibri" w:hAnsi="Calibri"/>
                <w:b/>
                <w:szCs w:val="22"/>
              </w:rPr>
            </w:pPr>
            <w:r w:rsidRPr="009F51EA">
              <w:rPr>
                <w:rFonts w:ascii="Calibri" w:eastAsia="Calibri" w:hAnsi="Calibri"/>
                <w:b/>
                <w:szCs w:val="22"/>
              </w:rPr>
              <w:t>Check-In Schedule</w:t>
            </w:r>
          </w:p>
        </w:tc>
      </w:tr>
      <w:tr w:rsidR="00F610DC" w:rsidRPr="009F51EA" w:rsidTr="009B56BE">
        <w:trPr>
          <w:trHeight w:val="476"/>
        </w:trPr>
        <w:tc>
          <w:tcPr>
            <w:tcW w:w="2272" w:type="dxa"/>
            <w:shd w:val="clear" w:color="auto" w:fill="auto"/>
          </w:tcPr>
          <w:p w:rsidR="00F610DC" w:rsidRPr="009F51EA" w:rsidRDefault="00F610DC" w:rsidP="009F51EA">
            <w:pPr>
              <w:rPr>
                <w:rFonts w:ascii="Calibri" w:eastAsia="Calibri" w:hAnsi="Calibri"/>
                <w:szCs w:val="22"/>
              </w:rPr>
            </w:pPr>
          </w:p>
        </w:tc>
        <w:tc>
          <w:tcPr>
            <w:tcW w:w="2525" w:type="dxa"/>
            <w:shd w:val="clear" w:color="auto" w:fill="auto"/>
          </w:tcPr>
          <w:p w:rsidR="00F610DC" w:rsidRPr="009F51EA" w:rsidRDefault="00F610DC" w:rsidP="009F51EA">
            <w:pPr>
              <w:rPr>
                <w:rFonts w:ascii="Calibri" w:eastAsia="Calibri" w:hAnsi="Calibri"/>
                <w:szCs w:val="22"/>
              </w:rPr>
            </w:pPr>
          </w:p>
        </w:tc>
        <w:tc>
          <w:tcPr>
            <w:tcW w:w="2928" w:type="dxa"/>
            <w:shd w:val="clear" w:color="auto" w:fill="auto"/>
          </w:tcPr>
          <w:p w:rsidR="00F610DC" w:rsidRPr="009F51EA" w:rsidRDefault="00F610DC" w:rsidP="009F51EA">
            <w:pPr>
              <w:rPr>
                <w:rFonts w:ascii="Calibri" w:eastAsia="Calibri" w:hAnsi="Calibri"/>
                <w:szCs w:val="22"/>
              </w:rPr>
            </w:pPr>
          </w:p>
        </w:tc>
        <w:tc>
          <w:tcPr>
            <w:tcW w:w="3183" w:type="dxa"/>
            <w:shd w:val="clear" w:color="auto" w:fill="auto"/>
          </w:tcPr>
          <w:p w:rsidR="00F610DC" w:rsidRPr="009F51EA" w:rsidRDefault="00F610DC" w:rsidP="009F51EA">
            <w:pPr>
              <w:rPr>
                <w:rFonts w:ascii="Calibri" w:eastAsia="Calibri" w:hAnsi="Calibri"/>
                <w:szCs w:val="22"/>
              </w:rPr>
            </w:pPr>
          </w:p>
        </w:tc>
      </w:tr>
      <w:tr w:rsidR="00F610DC" w:rsidRPr="009F51EA" w:rsidTr="009B56BE">
        <w:trPr>
          <w:trHeight w:val="449"/>
        </w:trPr>
        <w:tc>
          <w:tcPr>
            <w:tcW w:w="2272" w:type="dxa"/>
            <w:shd w:val="clear" w:color="auto" w:fill="auto"/>
          </w:tcPr>
          <w:p w:rsidR="00F610DC" w:rsidRPr="009F51EA" w:rsidRDefault="00F610DC" w:rsidP="009F51EA">
            <w:pPr>
              <w:rPr>
                <w:rFonts w:ascii="Calibri" w:eastAsia="Calibri" w:hAnsi="Calibri"/>
                <w:szCs w:val="22"/>
              </w:rPr>
            </w:pPr>
          </w:p>
        </w:tc>
        <w:tc>
          <w:tcPr>
            <w:tcW w:w="2525" w:type="dxa"/>
            <w:shd w:val="clear" w:color="auto" w:fill="auto"/>
          </w:tcPr>
          <w:p w:rsidR="00F610DC" w:rsidRPr="009F51EA" w:rsidRDefault="00F610DC" w:rsidP="009F51EA">
            <w:pPr>
              <w:rPr>
                <w:rFonts w:ascii="Calibri" w:eastAsia="Calibri" w:hAnsi="Calibri"/>
                <w:szCs w:val="22"/>
              </w:rPr>
            </w:pPr>
          </w:p>
        </w:tc>
        <w:tc>
          <w:tcPr>
            <w:tcW w:w="2928" w:type="dxa"/>
            <w:shd w:val="clear" w:color="auto" w:fill="auto"/>
          </w:tcPr>
          <w:p w:rsidR="00F610DC" w:rsidRPr="009F51EA" w:rsidRDefault="00F610DC" w:rsidP="009F51EA">
            <w:pPr>
              <w:rPr>
                <w:rFonts w:ascii="Calibri" w:eastAsia="Calibri" w:hAnsi="Calibri"/>
                <w:szCs w:val="22"/>
              </w:rPr>
            </w:pPr>
          </w:p>
        </w:tc>
        <w:tc>
          <w:tcPr>
            <w:tcW w:w="3183" w:type="dxa"/>
            <w:shd w:val="clear" w:color="auto" w:fill="auto"/>
          </w:tcPr>
          <w:p w:rsidR="00F610DC" w:rsidRPr="009F51EA" w:rsidRDefault="00F610DC" w:rsidP="009F51EA">
            <w:pPr>
              <w:rPr>
                <w:rFonts w:ascii="Calibri" w:eastAsia="Calibri" w:hAnsi="Calibri"/>
                <w:szCs w:val="22"/>
              </w:rPr>
            </w:pPr>
          </w:p>
        </w:tc>
      </w:tr>
      <w:tr w:rsidR="00F610DC" w:rsidRPr="009F51EA" w:rsidTr="009B56BE">
        <w:trPr>
          <w:trHeight w:val="521"/>
        </w:trPr>
        <w:tc>
          <w:tcPr>
            <w:tcW w:w="2272" w:type="dxa"/>
            <w:shd w:val="clear" w:color="auto" w:fill="auto"/>
          </w:tcPr>
          <w:p w:rsidR="00F610DC" w:rsidRPr="009F51EA" w:rsidRDefault="00F610DC" w:rsidP="009F51EA">
            <w:pPr>
              <w:rPr>
                <w:rFonts w:ascii="Calibri" w:eastAsia="Calibri" w:hAnsi="Calibri"/>
                <w:szCs w:val="22"/>
              </w:rPr>
            </w:pPr>
          </w:p>
        </w:tc>
        <w:tc>
          <w:tcPr>
            <w:tcW w:w="2525" w:type="dxa"/>
            <w:shd w:val="clear" w:color="auto" w:fill="auto"/>
          </w:tcPr>
          <w:p w:rsidR="00F610DC" w:rsidRPr="009F51EA" w:rsidRDefault="00F610DC" w:rsidP="009F51EA">
            <w:pPr>
              <w:rPr>
                <w:rFonts w:ascii="Calibri" w:eastAsia="Calibri" w:hAnsi="Calibri"/>
                <w:szCs w:val="22"/>
              </w:rPr>
            </w:pPr>
          </w:p>
        </w:tc>
        <w:tc>
          <w:tcPr>
            <w:tcW w:w="2928" w:type="dxa"/>
            <w:shd w:val="clear" w:color="auto" w:fill="auto"/>
          </w:tcPr>
          <w:p w:rsidR="00F610DC" w:rsidRPr="009F51EA" w:rsidRDefault="00F610DC" w:rsidP="009F51EA">
            <w:pPr>
              <w:rPr>
                <w:rFonts w:ascii="Calibri" w:eastAsia="Calibri" w:hAnsi="Calibri"/>
                <w:szCs w:val="22"/>
              </w:rPr>
            </w:pPr>
          </w:p>
        </w:tc>
        <w:tc>
          <w:tcPr>
            <w:tcW w:w="3183" w:type="dxa"/>
            <w:shd w:val="clear" w:color="auto" w:fill="auto"/>
          </w:tcPr>
          <w:p w:rsidR="00F610DC" w:rsidRPr="009F51EA" w:rsidRDefault="00F610DC" w:rsidP="009F51EA">
            <w:pPr>
              <w:rPr>
                <w:rFonts w:ascii="Calibri" w:eastAsia="Calibri" w:hAnsi="Calibri"/>
                <w:szCs w:val="22"/>
              </w:rPr>
            </w:pPr>
          </w:p>
        </w:tc>
      </w:tr>
    </w:tbl>
    <w:p w:rsidR="009B56BE" w:rsidRPr="009B56BE" w:rsidRDefault="009B56BE" w:rsidP="009B56BE">
      <w:pPr>
        <w:numPr>
          <w:ilvl w:val="0"/>
          <w:numId w:val="24"/>
        </w:numPr>
        <w:spacing w:line="276" w:lineRule="auto"/>
        <w:rPr>
          <w:rFonts w:ascii="Calibri" w:eastAsia="Calibri" w:hAnsi="Calibri"/>
          <w:b/>
          <w:sz w:val="32"/>
          <w:szCs w:val="22"/>
        </w:rPr>
      </w:pPr>
      <w:r w:rsidRPr="009B56BE">
        <w:rPr>
          <w:rFonts w:ascii="Calibri" w:eastAsia="Calibri" w:hAnsi="Calibri"/>
          <w:szCs w:val="22"/>
        </w:rPr>
        <w:t>For trip segments rated low risk, recommend</w:t>
      </w:r>
      <w:r w:rsidR="00741924">
        <w:rPr>
          <w:rFonts w:ascii="Calibri" w:eastAsia="Calibri" w:hAnsi="Calibri"/>
          <w:szCs w:val="22"/>
        </w:rPr>
        <w:t xml:space="preserve"> </w:t>
      </w:r>
      <w:r>
        <w:rPr>
          <w:rFonts w:ascii="Calibri" w:eastAsia="Calibri" w:hAnsi="Calibri"/>
          <w:szCs w:val="22"/>
        </w:rPr>
        <w:t>a p</w:t>
      </w:r>
      <w:r w:rsidRPr="009F51EA">
        <w:rPr>
          <w:rFonts w:ascii="Calibri" w:eastAsia="Calibri" w:hAnsi="Calibri"/>
          <w:szCs w:val="22"/>
        </w:rPr>
        <w:t>e</w:t>
      </w:r>
      <w:r w:rsidRPr="009B56BE">
        <w:rPr>
          <w:rFonts w:ascii="Calibri" w:eastAsia="Calibri" w:hAnsi="Calibri"/>
          <w:szCs w:val="22"/>
        </w:rPr>
        <w:t>riodic check-in at pre-agreed dates &amp; times, every 4-5 days.  List check-in dates &amp; times in the table.</w:t>
      </w:r>
    </w:p>
    <w:p w:rsidR="009B56BE" w:rsidRPr="009B56BE" w:rsidRDefault="009B56BE" w:rsidP="009B56BE">
      <w:pPr>
        <w:numPr>
          <w:ilvl w:val="0"/>
          <w:numId w:val="24"/>
        </w:numPr>
        <w:spacing w:line="276" w:lineRule="auto"/>
        <w:rPr>
          <w:rFonts w:ascii="Calibri" w:eastAsia="Calibri" w:hAnsi="Calibri"/>
          <w:b/>
          <w:sz w:val="32"/>
          <w:szCs w:val="22"/>
        </w:rPr>
      </w:pPr>
      <w:r w:rsidRPr="009B56BE">
        <w:rPr>
          <w:rFonts w:ascii="Calibri" w:eastAsia="Calibri" w:hAnsi="Calibri"/>
          <w:szCs w:val="22"/>
        </w:rPr>
        <w:t xml:space="preserve">For trip segments rated </w:t>
      </w:r>
      <w:r>
        <w:rPr>
          <w:rFonts w:ascii="Calibri" w:eastAsia="Calibri" w:hAnsi="Calibri"/>
          <w:szCs w:val="22"/>
        </w:rPr>
        <w:t>moderate</w:t>
      </w:r>
      <w:r w:rsidRPr="009B56BE">
        <w:rPr>
          <w:rFonts w:ascii="Calibri" w:eastAsia="Calibri" w:hAnsi="Calibri"/>
          <w:szCs w:val="22"/>
        </w:rPr>
        <w:t xml:space="preserve"> risk, </w:t>
      </w:r>
      <w:r w:rsidR="00741924">
        <w:rPr>
          <w:rFonts w:ascii="Calibri" w:eastAsia="Calibri" w:hAnsi="Calibri"/>
          <w:szCs w:val="22"/>
        </w:rPr>
        <w:t>recommend</w:t>
      </w:r>
      <w:r>
        <w:rPr>
          <w:rFonts w:ascii="Calibri" w:eastAsia="Calibri" w:hAnsi="Calibri"/>
          <w:szCs w:val="22"/>
        </w:rPr>
        <w:t xml:space="preserve"> a p</w:t>
      </w:r>
      <w:r w:rsidRPr="009F51EA">
        <w:rPr>
          <w:rFonts w:ascii="Calibri" w:eastAsia="Calibri" w:hAnsi="Calibri"/>
          <w:szCs w:val="22"/>
        </w:rPr>
        <w:t>eriodic</w:t>
      </w:r>
      <w:r>
        <w:rPr>
          <w:rFonts w:ascii="Calibri" w:eastAsia="Calibri" w:hAnsi="Calibri"/>
          <w:szCs w:val="22"/>
        </w:rPr>
        <w:t xml:space="preserve"> check-in at</w:t>
      </w:r>
      <w:r w:rsidRPr="009F51EA">
        <w:rPr>
          <w:rFonts w:ascii="Calibri" w:eastAsia="Calibri" w:hAnsi="Calibri"/>
          <w:szCs w:val="22"/>
        </w:rPr>
        <w:t xml:space="preserve"> pre-agreed dates &amp; times, every </w:t>
      </w:r>
      <w:r>
        <w:rPr>
          <w:rFonts w:ascii="Calibri" w:eastAsia="Calibri" w:hAnsi="Calibri"/>
          <w:szCs w:val="22"/>
        </w:rPr>
        <w:t>2-3</w:t>
      </w:r>
      <w:r w:rsidRPr="009F51EA">
        <w:rPr>
          <w:rFonts w:ascii="Calibri" w:eastAsia="Calibri" w:hAnsi="Calibri"/>
          <w:szCs w:val="22"/>
        </w:rPr>
        <w:t xml:space="preserve"> days. </w:t>
      </w:r>
      <w:r>
        <w:rPr>
          <w:rFonts w:ascii="Calibri" w:eastAsia="Calibri" w:hAnsi="Calibri"/>
          <w:szCs w:val="22"/>
        </w:rPr>
        <w:t xml:space="preserve"> List check-in dates &amp; times in the table.</w:t>
      </w:r>
    </w:p>
    <w:p w:rsidR="009B56BE" w:rsidRPr="009B56BE" w:rsidRDefault="009B56BE" w:rsidP="009B56BE">
      <w:pPr>
        <w:numPr>
          <w:ilvl w:val="0"/>
          <w:numId w:val="24"/>
        </w:numPr>
        <w:spacing w:line="276" w:lineRule="auto"/>
        <w:rPr>
          <w:rFonts w:ascii="Calibri" w:eastAsia="Calibri" w:hAnsi="Calibri"/>
          <w:b/>
          <w:sz w:val="32"/>
          <w:szCs w:val="22"/>
        </w:rPr>
      </w:pPr>
      <w:r w:rsidRPr="009B56BE">
        <w:rPr>
          <w:rFonts w:ascii="Calibri" w:eastAsia="Calibri" w:hAnsi="Calibri"/>
          <w:szCs w:val="22"/>
        </w:rPr>
        <w:t xml:space="preserve">For trip segments rated </w:t>
      </w:r>
      <w:r>
        <w:rPr>
          <w:rFonts w:ascii="Calibri" w:eastAsia="Calibri" w:hAnsi="Calibri"/>
          <w:szCs w:val="22"/>
        </w:rPr>
        <w:t xml:space="preserve">high </w:t>
      </w:r>
      <w:r w:rsidRPr="009B56BE">
        <w:rPr>
          <w:rFonts w:ascii="Calibri" w:eastAsia="Calibri" w:hAnsi="Calibri"/>
          <w:szCs w:val="22"/>
        </w:rPr>
        <w:t>risk, recommend</w:t>
      </w:r>
      <w:r w:rsidR="00741924">
        <w:rPr>
          <w:rFonts w:ascii="Calibri" w:eastAsia="Calibri" w:hAnsi="Calibri"/>
          <w:szCs w:val="22"/>
        </w:rPr>
        <w:t xml:space="preserve"> </w:t>
      </w:r>
      <w:bookmarkStart w:id="1" w:name="_GoBack"/>
      <w:bookmarkEnd w:id="1"/>
      <w:r>
        <w:rPr>
          <w:rFonts w:ascii="Calibri" w:eastAsia="Calibri" w:hAnsi="Calibri"/>
          <w:szCs w:val="22"/>
        </w:rPr>
        <w:t>a daily check-in at</w:t>
      </w:r>
      <w:r w:rsidRPr="009F51EA">
        <w:rPr>
          <w:rFonts w:ascii="Calibri" w:eastAsia="Calibri" w:hAnsi="Calibri"/>
          <w:szCs w:val="22"/>
        </w:rPr>
        <w:t xml:space="preserve"> </w:t>
      </w:r>
      <w:r>
        <w:rPr>
          <w:rFonts w:ascii="Calibri" w:eastAsia="Calibri" w:hAnsi="Calibri"/>
          <w:szCs w:val="22"/>
        </w:rPr>
        <w:t xml:space="preserve">a </w:t>
      </w:r>
      <w:r w:rsidRPr="009F51EA">
        <w:rPr>
          <w:rFonts w:ascii="Calibri" w:eastAsia="Calibri" w:hAnsi="Calibri"/>
          <w:szCs w:val="22"/>
        </w:rPr>
        <w:t xml:space="preserve">pre-agreed </w:t>
      </w:r>
      <w:r>
        <w:rPr>
          <w:rFonts w:ascii="Calibri" w:eastAsia="Calibri" w:hAnsi="Calibri"/>
          <w:szCs w:val="22"/>
        </w:rPr>
        <w:t>time</w:t>
      </w:r>
      <w:r w:rsidRPr="009F51EA">
        <w:rPr>
          <w:rFonts w:ascii="Calibri" w:eastAsia="Calibri" w:hAnsi="Calibri"/>
          <w:szCs w:val="22"/>
        </w:rPr>
        <w:t xml:space="preserve">. </w:t>
      </w:r>
      <w:r>
        <w:rPr>
          <w:rFonts w:ascii="Calibri" w:eastAsia="Calibri" w:hAnsi="Calibri"/>
          <w:szCs w:val="22"/>
        </w:rPr>
        <w:t xml:space="preserve"> List daily check-in time in the table.</w:t>
      </w:r>
    </w:p>
    <w:p w:rsidR="00F610DC" w:rsidRDefault="00F610DC" w:rsidP="00F610DC">
      <w:pPr>
        <w:numPr>
          <w:ilvl w:val="0"/>
          <w:numId w:val="24"/>
        </w:numPr>
        <w:spacing w:line="276" w:lineRule="auto"/>
        <w:rPr>
          <w:rFonts w:ascii="Calibri" w:eastAsia="Calibri" w:hAnsi="Calibri"/>
          <w:b/>
          <w:sz w:val="32"/>
          <w:szCs w:val="22"/>
        </w:rPr>
      </w:pPr>
      <w:r>
        <w:rPr>
          <w:rFonts w:ascii="Calibri" w:eastAsia="Calibri" w:hAnsi="Calibri"/>
          <w:sz w:val="22"/>
          <w:szCs w:val="22"/>
        </w:rPr>
        <w:t>For any incidents involving SAR, hospitalization or significant medical treatment, fatalities, or if the group has missed two successive check-ins, the group leader or the at-home contact will call</w:t>
      </w:r>
      <w:r w:rsidRPr="00CE2B83">
        <w:rPr>
          <w:rFonts w:ascii="Calibri" w:eastAsia="Calibri" w:hAnsi="Calibri"/>
          <w:sz w:val="22"/>
          <w:szCs w:val="22"/>
        </w:rPr>
        <w:t xml:space="preserve"> the Mountaineers at (206) 521- 6030 to</w:t>
      </w:r>
      <w:r>
        <w:rPr>
          <w:rFonts w:ascii="Calibri" w:eastAsia="Calibri" w:hAnsi="Calibri"/>
          <w:sz w:val="22"/>
          <w:szCs w:val="22"/>
        </w:rPr>
        <w:t xml:space="preserve"> communicate the situation and, as appropriate, initiate the crisis response plan.  The group leader will make this call unless communications have been disrupted and calls are not getting through.</w:t>
      </w:r>
    </w:p>
    <w:p w:rsidR="00D819DD" w:rsidRDefault="00D819DD" w:rsidP="00D819DD">
      <w:pPr>
        <w:pStyle w:val="BodyText"/>
        <w:rPr>
          <w:sz w:val="22"/>
        </w:rPr>
      </w:pPr>
    </w:p>
    <w:p w:rsidR="00D819DD" w:rsidRPr="009F51EA" w:rsidRDefault="00F610DC" w:rsidP="00D819DD">
      <w:pPr>
        <w:pStyle w:val="BodyText"/>
        <w:rPr>
          <w:rFonts w:ascii="Calibri" w:hAnsi="Calibri" w:cs="Calibri"/>
          <w:sz w:val="28"/>
        </w:rPr>
      </w:pPr>
      <w:bookmarkStart w:id="2" w:name="OLE_LINK9"/>
      <w:r w:rsidRPr="009F51EA">
        <w:rPr>
          <w:rFonts w:ascii="Calibri" w:hAnsi="Calibri" w:cs="Calibri"/>
          <w:sz w:val="28"/>
        </w:rPr>
        <w:t xml:space="preserve">Checklist for safety/emergency equipment to </w:t>
      </w:r>
      <w:r w:rsidR="00D819DD" w:rsidRPr="009F51EA">
        <w:rPr>
          <w:rFonts w:ascii="Calibri" w:hAnsi="Calibri" w:cs="Calibri"/>
          <w:sz w:val="28"/>
        </w:rPr>
        <w:t>have available throughout trip:</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rPr>
        <w:t>Cell phone capable of making local and international calls</w:t>
      </w:r>
    </w:p>
    <w:p w:rsidR="00D819DD" w:rsidRPr="009F51EA" w:rsidRDefault="00D819DD" w:rsidP="009F51EA">
      <w:pPr>
        <w:numPr>
          <w:ilvl w:val="1"/>
          <w:numId w:val="2"/>
        </w:numPr>
        <w:rPr>
          <w:rFonts w:ascii="Calibri" w:hAnsi="Calibri" w:cs="Calibri"/>
          <w:sz w:val="22"/>
        </w:rPr>
      </w:pPr>
      <w:r w:rsidRPr="009F51EA">
        <w:rPr>
          <w:rFonts w:ascii="Calibri" w:hAnsi="Calibri" w:cs="Calibri"/>
          <w:sz w:val="22"/>
        </w:rPr>
        <w:t>Is it charged?</w:t>
      </w:r>
      <w:r w:rsidR="00F610DC" w:rsidRPr="009F51EA">
        <w:rPr>
          <w:rFonts w:ascii="Calibri" w:hAnsi="Calibri" w:cs="Calibri"/>
          <w:sz w:val="22"/>
        </w:rPr>
        <w:t xml:space="preserve"> </w:t>
      </w:r>
      <w:r w:rsidRPr="009F51EA">
        <w:rPr>
          <w:rFonts w:ascii="Calibri" w:hAnsi="Calibri" w:cs="Calibri"/>
          <w:sz w:val="22"/>
        </w:rPr>
        <w:t>Have you practiced using it?</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rPr>
        <w:t>Satellite phone</w:t>
      </w:r>
      <w:r w:rsidR="00F610DC" w:rsidRPr="009F51EA">
        <w:rPr>
          <w:rFonts w:ascii="Calibri" w:hAnsi="Calibri" w:cs="Calibri"/>
          <w:sz w:val="22"/>
        </w:rPr>
        <w:t xml:space="preserve"> or SPOT satellite communicator (if remote)</w:t>
      </w:r>
    </w:p>
    <w:p w:rsidR="00D819DD" w:rsidRPr="009F51EA" w:rsidRDefault="00D819DD" w:rsidP="009F51EA">
      <w:pPr>
        <w:numPr>
          <w:ilvl w:val="1"/>
          <w:numId w:val="2"/>
        </w:numPr>
        <w:rPr>
          <w:rFonts w:ascii="Calibri" w:hAnsi="Calibri" w:cs="Calibri"/>
          <w:sz w:val="22"/>
        </w:rPr>
      </w:pPr>
      <w:r w:rsidRPr="009F51EA">
        <w:rPr>
          <w:rFonts w:ascii="Calibri" w:hAnsi="Calibri" w:cs="Calibri"/>
          <w:sz w:val="22"/>
        </w:rPr>
        <w:t>Is it charged?</w:t>
      </w:r>
      <w:r w:rsidR="00F610DC" w:rsidRPr="009F51EA">
        <w:rPr>
          <w:rFonts w:ascii="Calibri" w:hAnsi="Calibri" w:cs="Calibri"/>
          <w:sz w:val="22"/>
        </w:rPr>
        <w:t xml:space="preserve"> </w:t>
      </w:r>
      <w:r w:rsidRPr="009F51EA">
        <w:rPr>
          <w:rFonts w:ascii="Calibri" w:hAnsi="Calibri" w:cs="Calibri"/>
          <w:sz w:val="22"/>
        </w:rPr>
        <w:t>Have you practiced using it?</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rPr>
        <w:t>First Aid Kit</w:t>
      </w:r>
    </w:p>
    <w:p w:rsidR="00D819DD" w:rsidRPr="009F51EA" w:rsidRDefault="00D819DD" w:rsidP="00D819DD">
      <w:pPr>
        <w:numPr>
          <w:ilvl w:val="1"/>
          <w:numId w:val="2"/>
        </w:numPr>
        <w:rPr>
          <w:rFonts w:ascii="Calibri" w:hAnsi="Calibri" w:cs="Calibri"/>
          <w:sz w:val="22"/>
        </w:rPr>
      </w:pPr>
      <w:r w:rsidRPr="009F51EA">
        <w:rPr>
          <w:rFonts w:ascii="Calibri" w:hAnsi="Calibri" w:cs="Calibri"/>
          <w:sz w:val="22"/>
        </w:rPr>
        <w:t>Have you reviewed the contents to make sure it is complete?</w:t>
      </w:r>
    </w:p>
    <w:p w:rsidR="00D819DD" w:rsidRPr="009F51EA" w:rsidRDefault="00D819DD" w:rsidP="00D819DD">
      <w:pPr>
        <w:numPr>
          <w:ilvl w:val="1"/>
          <w:numId w:val="2"/>
        </w:numPr>
        <w:rPr>
          <w:rFonts w:ascii="Calibri" w:hAnsi="Calibri" w:cs="Calibri"/>
          <w:sz w:val="22"/>
        </w:rPr>
      </w:pPr>
      <w:r w:rsidRPr="009F51EA">
        <w:rPr>
          <w:rFonts w:ascii="Calibri" w:hAnsi="Calibri" w:cs="Calibri"/>
          <w:sz w:val="22"/>
        </w:rPr>
        <w:t>Are you familiar with all of the contents and their uses?</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rPr>
        <w:t>Trip specific safety equipment</w:t>
      </w:r>
      <w:r w:rsidR="00F610DC" w:rsidRPr="009F51EA">
        <w:rPr>
          <w:rFonts w:ascii="Calibri" w:hAnsi="Calibri" w:cs="Calibri"/>
          <w:sz w:val="22"/>
        </w:rPr>
        <w:t xml:space="preserve"> – list below</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rPr>
        <w:t>Topographic maps of trip route</w:t>
      </w:r>
    </w:p>
    <w:p w:rsidR="00D819DD" w:rsidRPr="009F51EA" w:rsidRDefault="00D819DD" w:rsidP="00D819DD">
      <w:pPr>
        <w:numPr>
          <w:ilvl w:val="1"/>
          <w:numId w:val="2"/>
        </w:numPr>
        <w:rPr>
          <w:rFonts w:ascii="Calibri" w:hAnsi="Calibri" w:cs="Calibri"/>
          <w:sz w:val="22"/>
        </w:rPr>
      </w:pPr>
      <w:r w:rsidRPr="009F51EA">
        <w:rPr>
          <w:rFonts w:ascii="Calibri" w:hAnsi="Calibri" w:cs="Calibri"/>
          <w:sz w:val="22"/>
        </w:rPr>
        <w:t>Are you familiar with the maps?</w:t>
      </w:r>
    </w:p>
    <w:p w:rsidR="00D819DD" w:rsidRPr="009F51EA" w:rsidRDefault="00D819DD" w:rsidP="00D819DD">
      <w:pPr>
        <w:numPr>
          <w:ilvl w:val="1"/>
          <w:numId w:val="2"/>
        </w:numPr>
        <w:rPr>
          <w:rFonts w:ascii="Calibri" w:hAnsi="Calibri" w:cs="Calibri"/>
          <w:sz w:val="22"/>
        </w:rPr>
      </w:pPr>
      <w:r w:rsidRPr="009F51EA">
        <w:rPr>
          <w:rFonts w:ascii="Calibri" w:hAnsi="Calibri" w:cs="Calibri"/>
          <w:sz w:val="22"/>
        </w:rPr>
        <w:t>Do you have a compass to go with the maps?</w:t>
      </w:r>
    </w:p>
    <w:p w:rsidR="00D819DD" w:rsidRPr="009F51EA" w:rsidRDefault="00D819DD" w:rsidP="00D819DD">
      <w:pPr>
        <w:numPr>
          <w:ilvl w:val="1"/>
          <w:numId w:val="2"/>
        </w:numPr>
        <w:rPr>
          <w:rFonts w:ascii="Calibri" w:hAnsi="Calibri" w:cs="Calibri"/>
          <w:sz w:val="22"/>
          <w:szCs w:val="22"/>
        </w:rPr>
      </w:pPr>
      <w:r w:rsidRPr="009F51EA">
        <w:rPr>
          <w:rFonts w:ascii="Calibri" w:hAnsi="Calibri" w:cs="Calibri"/>
          <w:sz w:val="22"/>
        </w:rPr>
        <w:t>Do have an extra of each topo map to be available to be sent out to rescuers showing location of problem/victim?</w:t>
      </w:r>
    </w:p>
    <w:p w:rsidR="00D819DD" w:rsidRPr="009F51EA" w:rsidRDefault="00D819DD" w:rsidP="00D819DD">
      <w:pPr>
        <w:numPr>
          <w:ilvl w:val="0"/>
          <w:numId w:val="2"/>
        </w:numPr>
        <w:rPr>
          <w:rFonts w:ascii="Calibri" w:hAnsi="Calibri" w:cs="Calibri"/>
          <w:sz w:val="22"/>
          <w:szCs w:val="22"/>
        </w:rPr>
      </w:pPr>
      <w:r w:rsidRPr="009F51EA">
        <w:rPr>
          <w:rFonts w:ascii="Calibri" w:hAnsi="Calibri" w:cs="Calibri"/>
          <w:sz w:val="22"/>
          <w:szCs w:val="22"/>
        </w:rPr>
        <w:t>Participant Rosters</w:t>
      </w:r>
      <w:r w:rsidR="00F610DC" w:rsidRPr="009F51EA">
        <w:rPr>
          <w:rFonts w:ascii="Calibri" w:hAnsi="Calibri" w:cs="Calibri"/>
          <w:sz w:val="22"/>
          <w:szCs w:val="22"/>
        </w:rPr>
        <w:t xml:space="preserve"> with passport info (#, issue and expiry dates)</w:t>
      </w:r>
    </w:p>
    <w:p w:rsidR="00D819DD" w:rsidRPr="009F51EA" w:rsidRDefault="00D819DD" w:rsidP="00D819DD">
      <w:pPr>
        <w:numPr>
          <w:ilvl w:val="0"/>
          <w:numId w:val="2"/>
        </w:numPr>
        <w:rPr>
          <w:rFonts w:ascii="Calibri" w:hAnsi="Calibri" w:cs="Calibri"/>
          <w:sz w:val="22"/>
        </w:rPr>
      </w:pPr>
      <w:r w:rsidRPr="009F51EA">
        <w:rPr>
          <w:rFonts w:ascii="Calibri" w:hAnsi="Calibri" w:cs="Calibri"/>
          <w:sz w:val="22"/>
          <w:szCs w:val="22"/>
        </w:rPr>
        <w:t>Two sets of Participant Medical Forms: one set for the leader and a copy with each participant. Leader should fill out medical forms for themselves as well. All forms should include emergency contact information.</w:t>
      </w:r>
    </w:p>
    <w:p w:rsidR="00F610DC" w:rsidRPr="009F51EA" w:rsidRDefault="00D819DD" w:rsidP="00F610DC">
      <w:pPr>
        <w:numPr>
          <w:ilvl w:val="0"/>
          <w:numId w:val="2"/>
        </w:numPr>
        <w:rPr>
          <w:rFonts w:ascii="Calibri" w:hAnsi="Calibri" w:cs="Calibri"/>
          <w:sz w:val="22"/>
        </w:rPr>
      </w:pPr>
      <w:r w:rsidRPr="009F51EA">
        <w:rPr>
          <w:rFonts w:ascii="Calibri" w:hAnsi="Calibri" w:cs="Calibri"/>
          <w:sz w:val="22"/>
          <w:szCs w:val="22"/>
        </w:rPr>
        <w:t>Complete trip member emergency contact information</w:t>
      </w:r>
      <w:r w:rsidR="00F610DC" w:rsidRPr="009F51EA">
        <w:rPr>
          <w:rFonts w:ascii="Calibri" w:hAnsi="Calibri" w:cs="Calibri"/>
          <w:sz w:val="22"/>
          <w:szCs w:val="22"/>
        </w:rPr>
        <w:t xml:space="preserve"> and insurance details</w:t>
      </w:r>
    </w:p>
    <w:p w:rsidR="00F610DC" w:rsidRPr="00CE2B83" w:rsidRDefault="009B56BE" w:rsidP="00F610DC">
      <w:pPr>
        <w:spacing w:line="276" w:lineRule="auto"/>
        <w:rPr>
          <w:rFonts w:ascii="Calibri" w:eastAsia="Calibri" w:hAnsi="Calibri"/>
          <w:b/>
          <w:sz w:val="32"/>
          <w:szCs w:val="22"/>
        </w:rPr>
      </w:pPr>
      <w:r>
        <w:rPr>
          <w:rFonts w:ascii="Calibri" w:eastAsia="Calibri" w:hAnsi="Calibri"/>
          <w:b/>
          <w:sz w:val="32"/>
          <w:szCs w:val="22"/>
        </w:rPr>
        <w:br w:type="page"/>
      </w:r>
      <w:r w:rsidR="00F610DC" w:rsidRPr="00CE2B83">
        <w:rPr>
          <w:rFonts w:ascii="Calibri" w:eastAsia="Calibri" w:hAnsi="Calibri"/>
          <w:b/>
          <w:sz w:val="32"/>
          <w:szCs w:val="22"/>
        </w:rPr>
        <w:lastRenderedPageBreak/>
        <w:t>Emergency Response Plan</w:t>
      </w:r>
    </w:p>
    <w:p w:rsidR="00F610DC" w:rsidRPr="00CE2B83" w:rsidRDefault="00F610DC" w:rsidP="00F610DC">
      <w:pPr>
        <w:spacing w:line="276" w:lineRule="auto"/>
        <w:rPr>
          <w:rFonts w:ascii="Calibri" w:eastAsia="Calibri" w:hAnsi="Calibri"/>
          <w:sz w:val="12"/>
          <w:szCs w:val="22"/>
        </w:rPr>
      </w:pPr>
    </w:p>
    <w:p w:rsidR="00F610DC" w:rsidRPr="00CE2B83" w:rsidRDefault="00F610DC" w:rsidP="00F610DC">
      <w:pPr>
        <w:autoSpaceDE w:val="0"/>
        <w:autoSpaceDN w:val="0"/>
        <w:adjustRightInd w:val="0"/>
        <w:rPr>
          <w:rFonts w:ascii="Calibri" w:eastAsia="Calibri" w:hAnsi="Calibri" w:cs="Arial"/>
          <w:b/>
          <w:bCs/>
          <w:szCs w:val="20"/>
        </w:rPr>
      </w:pPr>
      <w:r w:rsidRPr="00CE2B83">
        <w:rPr>
          <w:rFonts w:ascii="Calibri" w:eastAsia="Calibri" w:hAnsi="Calibri" w:cs="Arial"/>
          <w:b/>
          <w:bCs/>
          <w:szCs w:val="20"/>
        </w:rPr>
        <w:t>Scene Management:</w:t>
      </w:r>
    </w:p>
    <w:p w:rsidR="00F610DC" w:rsidRPr="00CE2B83" w:rsidRDefault="00F610DC" w:rsidP="00F610DC">
      <w:pPr>
        <w:numPr>
          <w:ilvl w:val="0"/>
          <w:numId w:val="31"/>
        </w:numPr>
        <w:autoSpaceDE w:val="0"/>
        <w:autoSpaceDN w:val="0"/>
        <w:adjustRightInd w:val="0"/>
        <w:spacing w:line="276" w:lineRule="auto"/>
        <w:contextualSpacing/>
        <w:rPr>
          <w:rFonts w:ascii="Calibri" w:eastAsia="Calibri" w:hAnsi="Calibri" w:cs="Arial"/>
          <w:sz w:val="22"/>
          <w:szCs w:val="20"/>
        </w:rPr>
      </w:pPr>
      <w:r w:rsidRPr="00CE2B83">
        <w:rPr>
          <w:rFonts w:ascii="Calibri" w:eastAsia="Calibri" w:hAnsi="Calibri" w:cs="Arial"/>
          <w:sz w:val="22"/>
          <w:szCs w:val="20"/>
        </w:rPr>
        <w:t>STOP. Get calm and stay calm</w:t>
      </w:r>
    </w:p>
    <w:p w:rsidR="00F610DC" w:rsidRPr="00CE2B83" w:rsidRDefault="00F610DC" w:rsidP="00F610DC">
      <w:pPr>
        <w:numPr>
          <w:ilvl w:val="0"/>
          <w:numId w:val="31"/>
        </w:numPr>
        <w:autoSpaceDE w:val="0"/>
        <w:autoSpaceDN w:val="0"/>
        <w:adjustRightInd w:val="0"/>
        <w:spacing w:line="276" w:lineRule="auto"/>
        <w:contextualSpacing/>
        <w:rPr>
          <w:rFonts w:ascii="Calibri" w:eastAsia="Calibri" w:hAnsi="Calibri" w:cs="Arial"/>
          <w:sz w:val="22"/>
          <w:szCs w:val="20"/>
        </w:rPr>
      </w:pPr>
      <w:r w:rsidRPr="00CE2B83">
        <w:rPr>
          <w:rFonts w:ascii="Calibri" w:eastAsia="Calibri" w:hAnsi="Calibri" w:cs="Arial"/>
          <w:sz w:val="22"/>
          <w:szCs w:val="20"/>
        </w:rPr>
        <w:t>Protect yourself and your group members</w:t>
      </w:r>
    </w:p>
    <w:p w:rsidR="00F610DC" w:rsidRPr="00CE2B83" w:rsidRDefault="00F610DC" w:rsidP="00F610DC">
      <w:pPr>
        <w:numPr>
          <w:ilvl w:val="0"/>
          <w:numId w:val="31"/>
        </w:numPr>
        <w:autoSpaceDE w:val="0"/>
        <w:autoSpaceDN w:val="0"/>
        <w:adjustRightInd w:val="0"/>
        <w:spacing w:line="276" w:lineRule="auto"/>
        <w:contextualSpacing/>
        <w:rPr>
          <w:rFonts w:ascii="Calibri" w:eastAsia="Calibri" w:hAnsi="Calibri" w:cs="Arial"/>
          <w:sz w:val="22"/>
          <w:szCs w:val="20"/>
        </w:rPr>
      </w:pPr>
      <w:r w:rsidRPr="00CE2B83">
        <w:rPr>
          <w:rFonts w:ascii="Calibri" w:eastAsia="Calibri" w:hAnsi="Calibri" w:cs="Arial"/>
          <w:sz w:val="22"/>
          <w:szCs w:val="20"/>
        </w:rPr>
        <w:t>Reestablish primary leader and first aid leader</w:t>
      </w:r>
    </w:p>
    <w:p w:rsidR="00F610DC" w:rsidRPr="00CE2B83" w:rsidRDefault="00F610DC" w:rsidP="00F610DC">
      <w:pPr>
        <w:numPr>
          <w:ilvl w:val="0"/>
          <w:numId w:val="31"/>
        </w:numPr>
        <w:autoSpaceDE w:val="0"/>
        <w:autoSpaceDN w:val="0"/>
        <w:adjustRightInd w:val="0"/>
        <w:spacing w:line="276" w:lineRule="auto"/>
        <w:contextualSpacing/>
        <w:rPr>
          <w:rFonts w:ascii="Calibri" w:eastAsia="Calibri" w:hAnsi="Calibri" w:cs="Arial"/>
          <w:sz w:val="22"/>
          <w:szCs w:val="20"/>
        </w:rPr>
      </w:pPr>
      <w:r w:rsidRPr="00CE2B83">
        <w:rPr>
          <w:rFonts w:ascii="Calibri" w:eastAsia="Calibri" w:hAnsi="Calibri" w:cs="Arial"/>
          <w:sz w:val="22"/>
          <w:szCs w:val="20"/>
        </w:rPr>
        <w:t>Survey the scene (Is it safe? What happened? How many victims? Can bystanders help?)</w:t>
      </w:r>
    </w:p>
    <w:p w:rsidR="00F610DC" w:rsidRPr="00CE2B83" w:rsidRDefault="00F610DC" w:rsidP="00F610DC">
      <w:pPr>
        <w:autoSpaceDE w:val="0"/>
        <w:autoSpaceDN w:val="0"/>
        <w:adjustRightInd w:val="0"/>
        <w:rPr>
          <w:rFonts w:ascii="Calibri" w:eastAsia="Calibri" w:hAnsi="Calibri" w:cs="Arial"/>
          <w:b/>
          <w:bCs/>
          <w:sz w:val="22"/>
          <w:szCs w:val="22"/>
        </w:rPr>
      </w:pPr>
    </w:p>
    <w:p w:rsidR="00F610DC" w:rsidRPr="00CE2B83" w:rsidRDefault="00F610DC" w:rsidP="00F610DC">
      <w:pPr>
        <w:autoSpaceDE w:val="0"/>
        <w:autoSpaceDN w:val="0"/>
        <w:adjustRightInd w:val="0"/>
        <w:rPr>
          <w:rFonts w:ascii="Calibri" w:eastAsia="Calibri" w:hAnsi="Calibri" w:cs="Arial"/>
          <w:i/>
          <w:iCs/>
          <w:szCs w:val="22"/>
        </w:rPr>
      </w:pPr>
      <w:r w:rsidRPr="00CE2B83">
        <w:rPr>
          <w:rFonts w:ascii="Calibri" w:eastAsia="Calibri" w:hAnsi="Calibri" w:cs="Arial"/>
          <w:b/>
          <w:bCs/>
          <w:szCs w:val="22"/>
        </w:rPr>
        <w:t xml:space="preserve">Patient Care/First Aid: </w:t>
      </w:r>
      <w:r w:rsidRPr="00CE2B83">
        <w:rPr>
          <w:rFonts w:ascii="Calibri" w:eastAsia="Calibri" w:hAnsi="Calibri" w:cs="Arial"/>
          <w:i/>
          <w:iCs/>
          <w:szCs w:val="22"/>
        </w:rPr>
        <w:t>(Stay within your level of training!)</w:t>
      </w:r>
    </w:p>
    <w:p w:rsidR="00F610DC" w:rsidRPr="00CE2B83" w:rsidRDefault="00F610DC" w:rsidP="00F610DC">
      <w:pPr>
        <w:numPr>
          <w:ilvl w:val="0"/>
          <w:numId w:val="32"/>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sz w:val="22"/>
          <w:szCs w:val="22"/>
        </w:rPr>
        <w:t>Get consent to help the patient. (unconscious = consent)</w:t>
      </w:r>
    </w:p>
    <w:p w:rsidR="00F610DC" w:rsidRPr="00CE2B83" w:rsidRDefault="00F610DC" w:rsidP="00F610DC">
      <w:pPr>
        <w:numPr>
          <w:ilvl w:val="0"/>
          <w:numId w:val="32"/>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sz w:val="22"/>
          <w:szCs w:val="22"/>
        </w:rPr>
        <w:t>Use protective barriers (gloves, breathing device)</w:t>
      </w:r>
    </w:p>
    <w:p w:rsidR="00F610DC" w:rsidRPr="00CE2B83" w:rsidRDefault="00F610DC" w:rsidP="00F610DC">
      <w:pPr>
        <w:numPr>
          <w:ilvl w:val="0"/>
          <w:numId w:val="32"/>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sz w:val="22"/>
          <w:szCs w:val="22"/>
        </w:rPr>
        <w:t xml:space="preserve">Check the </w:t>
      </w:r>
      <w:r w:rsidRPr="00CE2B83">
        <w:rPr>
          <w:rFonts w:ascii="Calibri" w:eastAsia="Calibri" w:hAnsi="Calibri" w:cs="Arial"/>
          <w:b/>
          <w:bCs/>
          <w:sz w:val="22"/>
          <w:szCs w:val="22"/>
        </w:rPr>
        <w:t>ABC</w:t>
      </w:r>
      <w:r w:rsidRPr="00CE2B83">
        <w:rPr>
          <w:rFonts w:ascii="Calibri" w:eastAsia="Calibri" w:hAnsi="Calibri" w:cs="Arial"/>
          <w:sz w:val="22"/>
          <w:szCs w:val="22"/>
        </w:rPr>
        <w:t>s and address life-threatening problems</w:t>
      </w:r>
    </w:p>
    <w:p w:rsidR="00F610DC" w:rsidRPr="00CE2B83" w:rsidRDefault="00F610DC" w:rsidP="00F610DC">
      <w:pPr>
        <w:numPr>
          <w:ilvl w:val="0"/>
          <w:numId w:val="26"/>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b/>
          <w:bCs/>
          <w:sz w:val="22"/>
          <w:szCs w:val="22"/>
        </w:rPr>
        <w:t xml:space="preserve">Airway: </w:t>
      </w:r>
      <w:r w:rsidRPr="00CE2B83">
        <w:rPr>
          <w:rFonts w:ascii="Calibri" w:eastAsia="Calibri" w:hAnsi="Calibri" w:cs="Arial"/>
          <w:sz w:val="22"/>
          <w:szCs w:val="22"/>
        </w:rPr>
        <w:t>Is the patient’s airway clear?</w:t>
      </w:r>
    </w:p>
    <w:p w:rsidR="00F610DC" w:rsidRPr="00CE2B83" w:rsidRDefault="00F610DC" w:rsidP="00F610DC">
      <w:pPr>
        <w:numPr>
          <w:ilvl w:val="0"/>
          <w:numId w:val="26"/>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b/>
          <w:bCs/>
          <w:sz w:val="22"/>
          <w:szCs w:val="22"/>
        </w:rPr>
        <w:t xml:space="preserve">Breathing: </w:t>
      </w:r>
      <w:r w:rsidRPr="00CE2B83">
        <w:rPr>
          <w:rFonts w:ascii="Calibri" w:eastAsia="Calibri" w:hAnsi="Calibri" w:cs="Arial"/>
          <w:sz w:val="22"/>
          <w:szCs w:val="22"/>
        </w:rPr>
        <w:t>Is the patient breathing?</w:t>
      </w:r>
    </w:p>
    <w:p w:rsidR="00F610DC" w:rsidRPr="00CE2B83" w:rsidRDefault="00F610DC" w:rsidP="00F610DC">
      <w:pPr>
        <w:numPr>
          <w:ilvl w:val="0"/>
          <w:numId w:val="26"/>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b/>
          <w:bCs/>
          <w:sz w:val="22"/>
          <w:szCs w:val="22"/>
        </w:rPr>
        <w:t xml:space="preserve">Circulation: </w:t>
      </w:r>
      <w:r w:rsidRPr="00CE2B83">
        <w:rPr>
          <w:rFonts w:ascii="Calibri" w:eastAsia="Calibri" w:hAnsi="Calibri" w:cs="Arial"/>
          <w:sz w:val="22"/>
          <w:szCs w:val="22"/>
        </w:rPr>
        <w:t>Is there life-threatening bleeding?</w:t>
      </w:r>
    </w:p>
    <w:p w:rsidR="00F610DC" w:rsidRPr="00CE2B83" w:rsidRDefault="00F610DC" w:rsidP="00F610DC">
      <w:pPr>
        <w:numPr>
          <w:ilvl w:val="0"/>
          <w:numId w:val="32"/>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sz w:val="22"/>
          <w:szCs w:val="22"/>
        </w:rPr>
        <w:t xml:space="preserve">Do a secondary survey and record patient information (use the </w:t>
      </w:r>
      <w:r w:rsidRPr="00CE2B83">
        <w:rPr>
          <w:rFonts w:ascii="Calibri" w:eastAsia="Calibri" w:hAnsi="Calibri" w:cs="Arial"/>
          <w:b/>
          <w:bCs/>
          <w:sz w:val="22"/>
          <w:szCs w:val="22"/>
        </w:rPr>
        <w:t xml:space="preserve">Accident Report Form </w:t>
      </w:r>
      <w:r w:rsidRPr="00CE2B83">
        <w:rPr>
          <w:rFonts w:ascii="Calibri" w:eastAsia="Calibri" w:hAnsi="Calibri" w:cs="Arial"/>
          <w:sz w:val="22"/>
          <w:szCs w:val="22"/>
        </w:rPr>
        <w:t>as a guide)</w:t>
      </w:r>
    </w:p>
    <w:p w:rsidR="00F610DC" w:rsidRPr="00CE2B83" w:rsidRDefault="00F610DC" w:rsidP="00F610DC">
      <w:pPr>
        <w:numPr>
          <w:ilvl w:val="0"/>
          <w:numId w:val="32"/>
        </w:numPr>
        <w:autoSpaceDE w:val="0"/>
        <w:autoSpaceDN w:val="0"/>
        <w:adjustRightInd w:val="0"/>
        <w:spacing w:line="276" w:lineRule="auto"/>
        <w:contextualSpacing/>
        <w:rPr>
          <w:rFonts w:ascii="Calibri" w:eastAsia="Calibri" w:hAnsi="Calibri" w:cs="Arial"/>
          <w:sz w:val="22"/>
          <w:szCs w:val="22"/>
        </w:rPr>
      </w:pPr>
      <w:r w:rsidRPr="00CE2B83">
        <w:rPr>
          <w:rFonts w:ascii="Calibri" w:eastAsia="Calibri" w:hAnsi="Calibri" w:cs="Arial"/>
          <w:sz w:val="22"/>
          <w:szCs w:val="22"/>
        </w:rPr>
        <w:t xml:space="preserve">Stabilize patient and scene </w:t>
      </w:r>
      <w:r>
        <w:rPr>
          <w:rFonts w:ascii="Calibri" w:eastAsia="Calibri" w:hAnsi="Calibri" w:cs="Arial"/>
          <w:i/>
          <w:iCs/>
          <w:sz w:val="22"/>
          <w:szCs w:val="22"/>
        </w:rPr>
        <w:t>– then use hut communication to call for assistance.  Cell service is unlikely</w:t>
      </w:r>
    </w:p>
    <w:p w:rsidR="00F610DC" w:rsidRPr="00E414C5" w:rsidRDefault="00F610DC" w:rsidP="00F610DC">
      <w:pPr>
        <w:autoSpaceDE w:val="0"/>
        <w:autoSpaceDN w:val="0"/>
        <w:adjustRightInd w:val="0"/>
        <w:rPr>
          <w:rFonts w:ascii="Calibri" w:eastAsia="Calibri" w:hAnsi="Calibri" w:cs="Arial"/>
          <w:b/>
          <w:bCs/>
          <w:sz w:val="8"/>
          <w:szCs w:val="22"/>
        </w:rPr>
      </w:pPr>
    </w:p>
    <w:p w:rsidR="00F610DC" w:rsidRPr="00CE2B83" w:rsidRDefault="00F610DC" w:rsidP="00F610DC">
      <w:pPr>
        <w:autoSpaceDE w:val="0"/>
        <w:autoSpaceDN w:val="0"/>
        <w:adjustRightInd w:val="0"/>
        <w:rPr>
          <w:rFonts w:ascii="Calibri" w:eastAsia="Calibri" w:hAnsi="Calibri" w:cs="Arial"/>
          <w:b/>
          <w:bCs/>
          <w:szCs w:val="22"/>
        </w:rPr>
      </w:pPr>
      <w:r w:rsidRPr="00CE2B83">
        <w:rPr>
          <w:rFonts w:ascii="Calibri" w:eastAsia="Calibri" w:hAnsi="Calibri" w:cs="Arial"/>
          <w:b/>
          <w:bCs/>
          <w:szCs w:val="22"/>
        </w:rPr>
        <w:t>Develop an Evacuation Plan</w:t>
      </w:r>
    </w:p>
    <w:p w:rsidR="00F610DC" w:rsidRPr="00CE2B83" w:rsidRDefault="00F610DC" w:rsidP="00F610DC">
      <w:pPr>
        <w:numPr>
          <w:ilvl w:val="0"/>
          <w:numId w:val="30"/>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How are you going to safely get the patient help?</w:t>
      </w:r>
    </w:p>
    <w:p w:rsidR="00F610DC" w:rsidRPr="00CE2B83" w:rsidRDefault="00F610DC" w:rsidP="00F610DC">
      <w:pPr>
        <w:numPr>
          <w:ilvl w:val="0"/>
          <w:numId w:val="30"/>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Considerations: urgency, distance, terrain, group strength, route, communication devices.</w:t>
      </w:r>
    </w:p>
    <w:p w:rsidR="00F610DC" w:rsidRPr="00CE2B83" w:rsidRDefault="00F610DC" w:rsidP="00F610DC">
      <w:pPr>
        <w:numPr>
          <w:ilvl w:val="0"/>
          <w:numId w:val="30"/>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Write down the plan.</w:t>
      </w:r>
    </w:p>
    <w:p w:rsidR="00F610DC" w:rsidRPr="00CE2B83" w:rsidRDefault="00F610DC" w:rsidP="00F610DC">
      <w:pPr>
        <w:numPr>
          <w:ilvl w:val="0"/>
          <w:numId w:val="30"/>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If your group splits up, make sure each party has identical copies of the evacuation plan.</w:t>
      </w:r>
    </w:p>
    <w:p w:rsidR="00F610DC" w:rsidRPr="00CE2B83" w:rsidRDefault="00F610DC" w:rsidP="00F610DC">
      <w:pPr>
        <w:numPr>
          <w:ilvl w:val="0"/>
          <w:numId w:val="28"/>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b/>
          <w:bCs/>
          <w:sz w:val="22"/>
          <w:szCs w:val="22"/>
        </w:rPr>
        <w:t xml:space="preserve">Self-evacuation </w:t>
      </w:r>
      <w:r w:rsidRPr="00CE2B83">
        <w:rPr>
          <w:rFonts w:ascii="Calibri" w:eastAsia="Calibri" w:hAnsi="Calibri" w:cs="Arial"/>
          <w:sz w:val="22"/>
          <w:szCs w:val="22"/>
        </w:rPr>
        <w:t>(unaided by those outside your group)</w:t>
      </w:r>
    </w:p>
    <w:p w:rsidR="00F610DC" w:rsidRPr="00CE2B83" w:rsidRDefault="00F610DC" w:rsidP="00F610DC">
      <w:pPr>
        <w:numPr>
          <w:ilvl w:val="0"/>
          <w:numId w:val="27"/>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Never let anyone walk out unaccompanied.</w:t>
      </w:r>
    </w:p>
    <w:p w:rsidR="00F610DC" w:rsidRPr="00CE2B83" w:rsidRDefault="00F610DC" w:rsidP="00F610DC">
      <w:pPr>
        <w:numPr>
          <w:ilvl w:val="0"/>
          <w:numId w:val="27"/>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A leader should accompany the evacuation.</w:t>
      </w:r>
    </w:p>
    <w:p w:rsidR="00F610DC" w:rsidRPr="00CE2B83" w:rsidRDefault="00F610DC" w:rsidP="00F610DC">
      <w:pPr>
        <w:numPr>
          <w:ilvl w:val="0"/>
          <w:numId w:val="27"/>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A party of four or more is necessary for longer evacuations (longer than one hour).</w:t>
      </w:r>
    </w:p>
    <w:p w:rsidR="00F610DC" w:rsidRPr="00CE2B83" w:rsidRDefault="00F610DC" w:rsidP="00F610DC">
      <w:pPr>
        <w:numPr>
          <w:ilvl w:val="0"/>
          <w:numId w:val="28"/>
        </w:numPr>
        <w:autoSpaceDE w:val="0"/>
        <w:autoSpaceDN w:val="0"/>
        <w:adjustRightInd w:val="0"/>
        <w:spacing w:line="264" w:lineRule="auto"/>
        <w:contextualSpacing/>
        <w:rPr>
          <w:rFonts w:ascii="Calibri" w:eastAsia="Calibri" w:hAnsi="Calibri" w:cs="Arial"/>
          <w:b/>
          <w:bCs/>
          <w:sz w:val="22"/>
          <w:szCs w:val="22"/>
        </w:rPr>
      </w:pPr>
      <w:r w:rsidRPr="00CE2B83">
        <w:rPr>
          <w:rFonts w:ascii="Calibri" w:eastAsia="Calibri" w:hAnsi="Calibri" w:cs="Arial"/>
          <w:b/>
          <w:bCs/>
          <w:sz w:val="22"/>
          <w:szCs w:val="22"/>
        </w:rPr>
        <w:t>Sending a messenger team for help</w:t>
      </w:r>
    </w:p>
    <w:p w:rsidR="00F610DC" w:rsidRPr="00CE2B83" w:rsidRDefault="00F610DC" w:rsidP="00F610DC">
      <w:pPr>
        <w:numPr>
          <w:ilvl w:val="1"/>
          <w:numId w:val="29"/>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Team size of four is ideal.  Should have necessary gear and food to be self-sufficient.</w:t>
      </w:r>
    </w:p>
    <w:p w:rsidR="00F610DC" w:rsidRPr="00CE2B83" w:rsidRDefault="00F610DC" w:rsidP="00F610DC">
      <w:pPr>
        <w:numPr>
          <w:ilvl w:val="1"/>
          <w:numId w:val="29"/>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sz w:val="22"/>
          <w:szCs w:val="22"/>
        </w:rPr>
        <w:t>Record the GPS coordinates at the site where the injured person is located;  mark a copy of the map with your location as exactly as possible.  Send this information out with the people going out to get help, along with copies of the evacuation plan patient report.</w:t>
      </w:r>
    </w:p>
    <w:p w:rsidR="00F610DC" w:rsidRDefault="00F610DC" w:rsidP="00F610DC">
      <w:pPr>
        <w:numPr>
          <w:ilvl w:val="1"/>
          <w:numId w:val="29"/>
        </w:numPr>
        <w:autoSpaceDE w:val="0"/>
        <w:autoSpaceDN w:val="0"/>
        <w:adjustRightInd w:val="0"/>
        <w:spacing w:line="264" w:lineRule="auto"/>
        <w:contextualSpacing/>
        <w:rPr>
          <w:rFonts w:ascii="Calibri" w:eastAsia="Calibri" w:hAnsi="Calibri" w:cs="Arial"/>
          <w:sz w:val="22"/>
          <w:szCs w:val="22"/>
        </w:rPr>
      </w:pPr>
      <w:r w:rsidRPr="00CE2B83">
        <w:rPr>
          <w:rFonts w:ascii="Calibri" w:eastAsia="Calibri" w:hAnsi="Calibri" w:cs="Arial"/>
          <w:sz w:val="22"/>
          <w:szCs w:val="22"/>
        </w:rPr>
        <w:t>Patient(s) and field group should stay in one place, so that a rescue team can find them.</w:t>
      </w:r>
    </w:p>
    <w:p w:rsidR="00F610DC" w:rsidRPr="00CE2B83" w:rsidRDefault="00F610DC" w:rsidP="00F610DC">
      <w:pPr>
        <w:spacing w:line="276" w:lineRule="auto"/>
        <w:rPr>
          <w:rFonts w:ascii="Calibri" w:eastAsia="Calibri" w:hAnsi="Calibri"/>
          <w:b/>
          <w:szCs w:val="22"/>
        </w:rPr>
      </w:pPr>
    </w:p>
    <w:p w:rsidR="00F610DC" w:rsidRPr="00CE2B83" w:rsidRDefault="00F610DC" w:rsidP="00F610DC">
      <w:pPr>
        <w:spacing w:line="276" w:lineRule="auto"/>
        <w:rPr>
          <w:rFonts w:ascii="Calibri" w:eastAsia="Calibri" w:hAnsi="Calibri"/>
          <w:b/>
          <w:szCs w:val="22"/>
        </w:rPr>
      </w:pPr>
      <w:r w:rsidRPr="00CE2B83">
        <w:rPr>
          <w:rFonts w:ascii="Calibri" w:eastAsia="Calibri" w:hAnsi="Calibri"/>
          <w:b/>
          <w:szCs w:val="22"/>
        </w:rPr>
        <w:t>Other Guidelines During an Incident:</w:t>
      </w:r>
    </w:p>
    <w:p w:rsidR="00F610DC" w:rsidRPr="00CE2B83" w:rsidRDefault="00F610DC" w:rsidP="00F610DC">
      <w:pPr>
        <w:spacing w:line="276" w:lineRule="auto"/>
        <w:rPr>
          <w:rFonts w:ascii="Calibri" w:eastAsia="Calibri" w:hAnsi="Calibri"/>
          <w:sz w:val="22"/>
          <w:szCs w:val="22"/>
        </w:rPr>
      </w:pPr>
      <w:r w:rsidRPr="00CE2B83">
        <w:rPr>
          <w:rFonts w:ascii="Calibri" w:eastAsia="Calibri" w:hAnsi="Calibri"/>
          <w:sz w:val="22"/>
          <w:szCs w:val="22"/>
        </w:rPr>
        <w:t xml:space="preserve">Make sure everyone has something to do and no one is alone.  Everyone is distracted and more likely to injure themselves.  Consider the hypothermia risk to the group and take precautions as needed (food and hot liquids, extra warm clothing). </w:t>
      </w:r>
    </w:p>
    <w:p w:rsidR="00F610DC" w:rsidRPr="00CE2B83" w:rsidRDefault="00F610DC" w:rsidP="00F610DC">
      <w:pPr>
        <w:spacing w:before="240" w:line="276" w:lineRule="auto"/>
        <w:rPr>
          <w:rFonts w:ascii="Calibri" w:eastAsia="Calibri" w:hAnsi="Calibri"/>
          <w:sz w:val="22"/>
          <w:szCs w:val="22"/>
        </w:rPr>
      </w:pPr>
      <w:r w:rsidRPr="00CE2B83">
        <w:rPr>
          <w:rFonts w:ascii="Calibri" w:eastAsia="Calibri" w:hAnsi="Calibri"/>
          <w:sz w:val="22"/>
          <w:szCs w:val="22"/>
        </w:rPr>
        <w:t>Start with the patient’s own supplies in providing care. Most likely the patient is not carrying pain or other medications they are allergic to.  Be sure to review the person’s documents to be aware of any medications or allergies that might be relevant to rescuers and those providing treatment.</w:t>
      </w:r>
    </w:p>
    <w:p w:rsidR="00F610DC" w:rsidRDefault="00F610DC" w:rsidP="00F610DC">
      <w:pPr>
        <w:spacing w:before="240" w:line="276" w:lineRule="auto"/>
        <w:rPr>
          <w:rFonts w:ascii="Calibri" w:eastAsia="Calibri" w:hAnsi="Calibri"/>
          <w:sz w:val="22"/>
          <w:szCs w:val="22"/>
        </w:rPr>
      </w:pPr>
      <w:r w:rsidRPr="00CE2B83">
        <w:rPr>
          <w:rFonts w:ascii="Calibri" w:eastAsia="Calibri" w:hAnsi="Calibri"/>
          <w:sz w:val="22"/>
          <w:szCs w:val="22"/>
        </w:rPr>
        <w:lastRenderedPageBreak/>
        <w:t>Always remember two things:   • Warm is alive. • Create no new victims.</w:t>
      </w:r>
    </w:p>
    <w:p w:rsidR="00F610DC" w:rsidRPr="00CE2B83" w:rsidRDefault="00F610DC" w:rsidP="00F610DC">
      <w:pPr>
        <w:spacing w:before="240" w:line="276" w:lineRule="auto"/>
        <w:rPr>
          <w:rFonts w:ascii="Calibri" w:eastAsia="Calibri" w:hAnsi="Calibri"/>
          <w:sz w:val="22"/>
          <w:szCs w:val="22"/>
        </w:rPr>
      </w:pPr>
      <w:r>
        <w:rPr>
          <w:rFonts w:ascii="Calibri" w:eastAsia="Calibri" w:hAnsi="Calibri"/>
          <w:sz w:val="22"/>
          <w:szCs w:val="22"/>
        </w:rPr>
        <w:t>Add other trip-specific considerations</w:t>
      </w:r>
    </w:p>
    <w:p w:rsidR="00F610DC" w:rsidRPr="00CE2B83" w:rsidRDefault="00F610DC" w:rsidP="00F610DC">
      <w:pPr>
        <w:spacing w:line="276" w:lineRule="auto"/>
        <w:rPr>
          <w:rFonts w:ascii="Calibri" w:eastAsia="Calibri" w:hAnsi="Calibri"/>
          <w:sz w:val="22"/>
          <w:szCs w:val="22"/>
        </w:rPr>
      </w:pPr>
    </w:p>
    <w:p w:rsidR="00F610DC" w:rsidRPr="00CE2B83" w:rsidRDefault="00F610DC" w:rsidP="00F610DC">
      <w:pPr>
        <w:spacing w:line="276" w:lineRule="auto"/>
        <w:rPr>
          <w:rFonts w:ascii="Calibri" w:eastAsia="Calibri" w:hAnsi="Calibri"/>
          <w:b/>
          <w:szCs w:val="22"/>
        </w:rPr>
      </w:pPr>
      <w:r w:rsidRPr="00CE2B83">
        <w:rPr>
          <w:rFonts w:ascii="Calibri" w:eastAsia="Calibri" w:hAnsi="Calibri"/>
          <w:b/>
          <w:sz w:val="28"/>
          <w:szCs w:val="22"/>
        </w:rPr>
        <w:t>Emergency contact procedures:</w:t>
      </w:r>
    </w:p>
    <w:p w:rsidR="00F610DC" w:rsidRPr="00CE2B83" w:rsidRDefault="00F610DC" w:rsidP="00F610DC">
      <w:pPr>
        <w:autoSpaceDE w:val="0"/>
        <w:autoSpaceDN w:val="0"/>
        <w:adjustRightInd w:val="0"/>
        <w:rPr>
          <w:rFonts w:ascii="Calibri" w:eastAsia="Calibri" w:hAnsi="Calibri" w:cs="Arial"/>
          <w:b/>
          <w:bCs/>
          <w:sz w:val="22"/>
          <w:szCs w:val="22"/>
        </w:rPr>
      </w:pPr>
      <w:r w:rsidRPr="00CE2B83">
        <w:rPr>
          <w:rFonts w:ascii="Calibri" w:eastAsia="Calibri" w:hAnsi="Calibri" w:cs="Arial"/>
          <w:b/>
          <w:bCs/>
          <w:sz w:val="22"/>
          <w:szCs w:val="22"/>
        </w:rPr>
        <w:t>Who to Call</w:t>
      </w:r>
    </w:p>
    <w:p w:rsidR="00F610DC" w:rsidRDefault="00F610DC" w:rsidP="00F610DC">
      <w:pPr>
        <w:autoSpaceDE w:val="0"/>
        <w:autoSpaceDN w:val="0"/>
        <w:adjustRightInd w:val="0"/>
        <w:rPr>
          <w:rFonts w:ascii="Calibri" w:eastAsia="Calibri" w:hAnsi="Calibri" w:cs="Arial"/>
          <w:sz w:val="22"/>
          <w:szCs w:val="22"/>
        </w:rPr>
      </w:pPr>
      <w:r w:rsidRPr="00CE2B83">
        <w:rPr>
          <w:rFonts w:ascii="Calibri" w:eastAsia="Calibri" w:hAnsi="Calibri" w:cs="Arial"/>
          <w:sz w:val="22"/>
          <w:szCs w:val="22"/>
        </w:rPr>
        <w:t>When your group is able to communicate with the outside world, do the following:</w:t>
      </w:r>
    </w:p>
    <w:p w:rsidR="00F610DC" w:rsidRPr="00CE2B83" w:rsidRDefault="00F610DC" w:rsidP="00F610DC">
      <w:pPr>
        <w:numPr>
          <w:ilvl w:val="0"/>
          <w:numId w:val="25"/>
        </w:numPr>
        <w:autoSpaceDE w:val="0"/>
        <w:autoSpaceDN w:val="0"/>
        <w:adjustRightInd w:val="0"/>
        <w:spacing w:line="276" w:lineRule="auto"/>
        <w:contextualSpacing/>
        <w:rPr>
          <w:rFonts w:ascii="Calibri" w:eastAsia="Calibri" w:hAnsi="Calibri" w:cs="Arial"/>
          <w:sz w:val="22"/>
          <w:szCs w:val="22"/>
        </w:rPr>
      </w:pPr>
      <w:r>
        <w:rPr>
          <w:rFonts w:ascii="Calibri" w:eastAsia="Calibri" w:hAnsi="Calibri" w:cs="Arial"/>
          <w:b/>
          <w:bCs/>
          <w:sz w:val="22"/>
          <w:szCs w:val="22"/>
        </w:rPr>
        <w:t>See Emergency Services  Contact information</w:t>
      </w:r>
    </w:p>
    <w:p w:rsidR="00F610DC" w:rsidRPr="00CE2B83" w:rsidRDefault="00F610DC" w:rsidP="00F610DC">
      <w:pPr>
        <w:autoSpaceDE w:val="0"/>
        <w:autoSpaceDN w:val="0"/>
        <w:adjustRightInd w:val="0"/>
        <w:rPr>
          <w:rFonts w:ascii="Calibri" w:eastAsia="Calibri" w:hAnsi="Calibri" w:cs="Arial"/>
          <w:b/>
          <w:bCs/>
          <w:sz w:val="22"/>
          <w:szCs w:val="22"/>
        </w:rPr>
      </w:pPr>
    </w:p>
    <w:p w:rsidR="00F610DC" w:rsidRPr="00CE2B83" w:rsidRDefault="00F610DC" w:rsidP="00F610DC">
      <w:pPr>
        <w:autoSpaceDE w:val="0"/>
        <w:autoSpaceDN w:val="0"/>
        <w:adjustRightInd w:val="0"/>
        <w:rPr>
          <w:rFonts w:ascii="Calibri" w:eastAsia="Calibri" w:hAnsi="Calibri"/>
          <w:sz w:val="22"/>
          <w:szCs w:val="22"/>
        </w:rPr>
      </w:pPr>
      <w:r w:rsidRPr="00CE2B83">
        <w:rPr>
          <w:rFonts w:ascii="Calibri" w:eastAsia="Calibri" w:hAnsi="Calibri" w:cs="Arial"/>
          <w:b/>
          <w:bCs/>
          <w:sz w:val="22"/>
          <w:szCs w:val="22"/>
        </w:rPr>
        <w:t>For all life-threatening emergencies</w:t>
      </w:r>
      <w:r>
        <w:rPr>
          <w:rFonts w:ascii="Calibri" w:eastAsia="Calibri" w:hAnsi="Calibri" w:cs="Arial"/>
          <w:b/>
          <w:bCs/>
          <w:sz w:val="22"/>
          <w:szCs w:val="22"/>
        </w:rPr>
        <w:t>, SAR situations</w:t>
      </w:r>
      <w:r w:rsidRPr="00CE2B83">
        <w:rPr>
          <w:rFonts w:ascii="Calibri" w:eastAsia="Calibri" w:hAnsi="Calibri" w:cs="Arial"/>
          <w:b/>
          <w:bCs/>
          <w:sz w:val="22"/>
          <w:szCs w:val="22"/>
        </w:rPr>
        <w:t xml:space="preserve"> or fatalities:   </w:t>
      </w:r>
      <w:r w:rsidRPr="00CE2B83">
        <w:rPr>
          <w:rFonts w:ascii="Calibri" w:eastAsia="Calibri" w:hAnsi="Calibri"/>
          <w:sz w:val="22"/>
          <w:szCs w:val="22"/>
        </w:rPr>
        <w:t xml:space="preserve">Once the situation is stable, call the Mountaineers at (206) 521- 6030 to provide advice on managing through the incident, notify emergency contacts and relevant committee/club leadership, and serve as spokesperson for external organizations such as the media.   </w:t>
      </w:r>
    </w:p>
    <w:p w:rsidR="00F610DC" w:rsidRPr="00CE2B83" w:rsidRDefault="00F610DC" w:rsidP="00F610DC">
      <w:pPr>
        <w:spacing w:line="276" w:lineRule="auto"/>
        <w:rPr>
          <w:rFonts w:ascii="Calibri" w:eastAsia="Calibri" w:hAnsi="Calibri"/>
          <w:sz w:val="22"/>
          <w:szCs w:val="22"/>
        </w:rPr>
      </w:pPr>
    </w:p>
    <w:p w:rsidR="00F610DC" w:rsidRPr="00CE2B83" w:rsidRDefault="00F610DC" w:rsidP="00F610DC">
      <w:pPr>
        <w:spacing w:line="276" w:lineRule="auto"/>
        <w:rPr>
          <w:rFonts w:ascii="Calibri" w:eastAsia="Calibri" w:hAnsi="Calibri"/>
          <w:b/>
          <w:sz w:val="28"/>
          <w:szCs w:val="22"/>
        </w:rPr>
      </w:pPr>
      <w:r w:rsidRPr="00CE2B83">
        <w:rPr>
          <w:rFonts w:ascii="Calibri" w:eastAsia="Calibri" w:hAnsi="Calibri"/>
          <w:b/>
          <w:sz w:val="28"/>
          <w:szCs w:val="22"/>
        </w:rPr>
        <w:t xml:space="preserve">Lost Hiker: </w:t>
      </w:r>
    </w:p>
    <w:p w:rsidR="00F610DC" w:rsidRPr="00CE2B83" w:rsidRDefault="00F610DC" w:rsidP="00F610DC">
      <w:pPr>
        <w:numPr>
          <w:ilvl w:val="0"/>
          <w:numId w:val="33"/>
        </w:numPr>
        <w:spacing w:line="276" w:lineRule="auto"/>
        <w:contextualSpacing/>
        <w:rPr>
          <w:rFonts w:ascii="Calibri" w:eastAsia="Calibri" w:hAnsi="Calibri"/>
          <w:sz w:val="22"/>
          <w:szCs w:val="22"/>
        </w:rPr>
      </w:pPr>
      <w:r w:rsidRPr="00CE2B83">
        <w:rPr>
          <w:rFonts w:ascii="Calibri" w:eastAsia="Calibri" w:hAnsi="Calibri"/>
          <w:sz w:val="22"/>
          <w:szCs w:val="22"/>
        </w:rPr>
        <w:t xml:space="preserve">Determine when hiker was last seen and record gps coordinates or mark location on the map where they were last seen. </w:t>
      </w:r>
    </w:p>
    <w:p w:rsidR="00F610DC" w:rsidRPr="00CE2B83" w:rsidRDefault="00F610DC" w:rsidP="00F610DC">
      <w:pPr>
        <w:numPr>
          <w:ilvl w:val="0"/>
          <w:numId w:val="33"/>
        </w:numPr>
        <w:spacing w:line="276" w:lineRule="auto"/>
        <w:contextualSpacing/>
        <w:rPr>
          <w:rFonts w:ascii="Calibri" w:eastAsia="Calibri" w:hAnsi="Calibri"/>
          <w:sz w:val="22"/>
          <w:szCs w:val="22"/>
        </w:rPr>
      </w:pPr>
      <w:r w:rsidRPr="00CE2B83">
        <w:rPr>
          <w:rFonts w:ascii="Calibri" w:eastAsia="Calibri" w:hAnsi="Calibri"/>
          <w:sz w:val="22"/>
          <w:szCs w:val="22"/>
        </w:rPr>
        <w:t>Plan a search party – don’t send anybody out alone; nobody should be waiting alone while group searches.   Every group should have map and compass, confidence to find their way back, and a plan for where they will search.</w:t>
      </w:r>
    </w:p>
    <w:p w:rsidR="00F610DC" w:rsidRPr="00CE2B83" w:rsidRDefault="00F610DC" w:rsidP="00F610DC">
      <w:pPr>
        <w:numPr>
          <w:ilvl w:val="0"/>
          <w:numId w:val="33"/>
        </w:numPr>
        <w:spacing w:line="276" w:lineRule="auto"/>
        <w:contextualSpacing/>
        <w:rPr>
          <w:rFonts w:ascii="Calibri" w:eastAsia="Calibri" w:hAnsi="Calibri"/>
          <w:sz w:val="22"/>
          <w:szCs w:val="22"/>
        </w:rPr>
      </w:pPr>
      <w:r w:rsidRPr="00CE2B83">
        <w:rPr>
          <w:rFonts w:ascii="Calibri" w:eastAsia="Calibri" w:hAnsi="Calibri"/>
          <w:sz w:val="22"/>
          <w:szCs w:val="22"/>
        </w:rPr>
        <w:t>Designate a time and place to reassemble all search groups – mark on everyone’s map</w:t>
      </w:r>
    </w:p>
    <w:p w:rsidR="00F610DC" w:rsidRPr="00CE2B83" w:rsidRDefault="00F610DC" w:rsidP="00F610DC">
      <w:pPr>
        <w:numPr>
          <w:ilvl w:val="0"/>
          <w:numId w:val="33"/>
        </w:numPr>
        <w:spacing w:line="276" w:lineRule="auto"/>
        <w:contextualSpacing/>
        <w:rPr>
          <w:rFonts w:ascii="Calibri" w:eastAsia="Calibri" w:hAnsi="Calibri"/>
          <w:sz w:val="22"/>
          <w:szCs w:val="22"/>
        </w:rPr>
      </w:pPr>
      <w:r w:rsidRPr="00CE2B83">
        <w:rPr>
          <w:rFonts w:ascii="Calibri" w:eastAsia="Calibri" w:hAnsi="Calibri"/>
          <w:sz w:val="22"/>
          <w:szCs w:val="22"/>
        </w:rPr>
        <w:t xml:space="preserve">If hiker is not found in finite time, contact emergency services </w:t>
      </w:r>
    </w:p>
    <w:p w:rsidR="00F610DC" w:rsidRPr="00CE2B83" w:rsidRDefault="00F610DC" w:rsidP="00F610DC">
      <w:pPr>
        <w:numPr>
          <w:ilvl w:val="0"/>
          <w:numId w:val="33"/>
        </w:numPr>
        <w:spacing w:line="276" w:lineRule="auto"/>
        <w:contextualSpacing/>
        <w:rPr>
          <w:rFonts w:ascii="Calibri" w:eastAsia="Calibri" w:hAnsi="Calibri"/>
          <w:sz w:val="22"/>
          <w:szCs w:val="22"/>
        </w:rPr>
      </w:pPr>
      <w:r w:rsidRPr="00CE2B83">
        <w:rPr>
          <w:rFonts w:ascii="Calibri" w:eastAsia="Calibri" w:hAnsi="Calibri"/>
          <w:sz w:val="22"/>
          <w:szCs w:val="22"/>
        </w:rPr>
        <w:t>Do not endanger the rest of the group searching after dark or in dangerous terrain</w:t>
      </w:r>
    </w:p>
    <w:p w:rsidR="00265328" w:rsidRDefault="00D819DD" w:rsidP="00D819DD">
      <w:pPr>
        <w:pStyle w:val="FootnoteText"/>
      </w:pPr>
      <w:r>
        <w:t xml:space="preserve"> </w:t>
      </w:r>
      <w:bookmarkEnd w:id="2"/>
    </w:p>
    <w:p w:rsidR="00265328" w:rsidRPr="00A71795" w:rsidRDefault="00265328" w:rsidP="00265328">
      <w:pPr>
        <w:pStyle w:val="Heading4"/>
        <w:pBdr>
          <w:bottom w:val="single" w:sz="6" w:space="9" w:color="CBCAC5"/>
        </w:pBdr>
        <w:shd w:val="clear" w:color="auto" w:fill="FFFFFF"/>
        <w:spacing w:before="315" w:after="210" w:line="270" w:lineRule="atLeast"/>
        <w:ind w:left="720"/>
        <w:rPr>
          <w:rFonts w:ascii="Arial" w:hAnsi="Arial" w:cs="Arial"/>
          <w:bCs w:val="0"/>
          <w:caps/>
          <w:color w:val="F1AA30"/>
          <w:sz w:val="27"/>
          <w:szCs w:val="27"/>
        </w:rPr>
      </w:pPr>
      <w:r>
        <w:br w:type="page"/>
      </w:r>
      <w:r w:rsidRPr="00A71795">
        <w:rPr>
          <w:rFonts w:ascii="Arial" w:hAnsi="Arial" w:cs="Arial"/>
          <w:bCs w:val="0"/>
          <w:caps/>
          <w:color w:val="F1AA30"/>
          <w:sz w:val="27"/>
          <w:szCs w:val="27"/>
        </w:rPr>
        <w:lastRenderedPageBreak/>
        <w:t>MOUNTAINEERS 7 STEPS FOR FIRST AID RESPONSE</w:t>
      </w:r>
    </w:p>
    <w:p w:rsidR="00265328" w:rsidRPr="00A71795" w:rsidRDefault="00265328" w:rsidP="00A71795">
      <w:pPr>
        <w:shd w:val="clear" w:color="auto" w:fill="FFFFFF"/>
        <w:spacing w:before="120" w:line="330" w:lineRule="atLeast"/>
        <w:ind w:left="720"/>
        <w:rPr>
          <w:color w:val="222222"/>
          <w:szCs w:val="20"/>
        </w:rPr>
      </w:pPr>
      <w:r w:rsidRPr="00A71795">
        <w:rPr>
          <w:color w:val="222222"/>
          <w:szCs w:val="20"/>
        </w:rPr>
        <w:t>Step 1 .  Take Charge of the Situation </w:t>
      </w:r>
    </w:p>
    <w:p w:rsidR="00265328" w:rsidRPr="00A71795" w:rsidRDefault="00265328" w:rsidP="00A71795">
      <w:pPr>
        <w:shd w:val="clear" w:color="auto" w:fill="FFFFFF"/>
        <w:spacing w:before="120" w:line="330" w:lineRule="atLeast"/>
        <w:ind w:left="720"/>
        <w:rPr>
          <w:color w:val="222222"/>
          <w:szCs w:val="20"/>
        </w:rPr>
      </w:pPr>
      <w:r w:rsidRPr="00A71795">
        <w:rPr>
          <w:color w:val="222222"/>
          <w:szCs w:val="20"/>
        </w:rPr>
        <w:t>Step 2.  Approach the Patient Safely </w:t>
      </w:r>
    </w:p>
    <w:p w:rsidR="00265328" w:rsidRPr="00A71795" w:rsidRDefault="00265328" w:rsidP="00A71795">
      <w:pPr>
        <w:shd w:val="clear" w:color="auto" w:fill="FFFFFF"/>
        <w:spacing w:before="120" w:line="330" w:lineRule="atLeast"/>
        <w:ind w:left="720"/>
        <w:rPr>
          <w:color w:val="222222"/>
          <w:szCs w:val="20"/>
        </w:rPr>
      </w:pPr>
      <w:r w:rsidRPr="00A71795">
        <w:rPr>
          <w:color w:val="222222"/>
          <w:szCs w:val="20"/>
        </w:rPr>
        <w:t>Step 3.  Perform Emergency Rescue and Urgent First Aid.  </w:t>
      </w:r>
    </w:p>
    <w:p w:rsidR="00265328" w:rsidRPr="00A71795" w:rsidRDefault="00265328" w:rsidP="00265328">
      <w:pPr>
        <w:numPr>
          <w:ilvl w:val="0"/>
          <w:numId w:val="23"/>
        </w:numPr>
        <w:shd w:val="clear" w:color="auto" w:fill="FFFFFF"/>
        <w:spacing w:line="330" w:lineRule="atLeast"/>
        <w:rPr>
          <w:color w:val="222222"/>
          <w:szCs w:val="20"/>
        </w:rPr>
      </w:pPr>
      <w:r w:rsidRPr="00A71795">
        <w:rPr>
          <w:color w:val="222222"/>
          <w:szCs w:val="20"/>
        </w:rPr>
        <w:t>DO NOT MOVE THE PATIENT AGAIN UNTIL STEP 7!!!!! </w:t>
      </w:r>
    </w:p>
    <w:p w:rsidR="00265328" w:rsidRPr="00A71795" w:rsidRDefault="00265328" w:rsidP="00A71795">
      <w:pPr>
        <w:shd w:val="clear" w:color="auto" w:fill="FFFFFF"/>
        <w:spacing w:before="120" w:line="330" w:lineRule="atLeast"/>
        <w:ind w:left="720"/>
        <w:rPr>
          <w:color w:val="222222"/>
          <w:szCs w:val="20"/>
        </w:rPr>
      </w:pPr>
      <w:r w:rsidRPr="00A71795">
        <w:rPr>
          <w:color w:val="222222"/>
          <w:szCs w:val="20"/>
        </w:rPr>
        <w:t>Step 4.  Protect the Patient.  </w:t>
      </w:r>
    </w:p>
    <w:p w:rsidR="00265328" w:rsidRPr="00A71795" w:rsidRDefault="00265328" w:rsidP="00265328">
      <w:pPr>
        <w:numPr>
          <w:ilvl w:val="0"/>
          <w:numId w:val="23"/>
        </w:numPr>
        <w:shd w:val="clear" w:color="auto" w:fill="FFFFFF"/>
        <w:spacing w:line="330" w:lineRule="atLeast"/>
        <w:rPr>
          <w:color w:val="222222"/>
          <w:szCs w:val="20"/>
        </w:rPr>
      </w:pPr>
      <w:r w:rsidRPr="00A71795">
        <w:rPr>
          <w:color w:val="222222"/>
          <w:szCs w:val="20"/>
        </w:rPr>
        <w:t>DO NOT MOVE THE PATIENT TO END EXPOSURE TO HEAT, COLD OR WEATHER but build shelter around them. </w:t>
      </w:r>
    </w:p>
    <w:p w:rsidR="00265328" w:rsidRPr="00A71795" w:rsidRDefault="00265328" w:rsidP="00A71795">
      <w:pPr>
        <w:shd w:val="clear" w:color="auto" w:fill="FFFFFF"/>
        <w:spacing w:before="120" w:after="120" w:line="180" w:lineRule="atLeast"/>
        <w:ind w:left="720"/>
        <w:rPr>
          <w:color w:val="222222"/>
          <w:szCs w:val="20"/>
        </w:rPr>
      </w:pPr>
      <w:r w:rsidRPr="00A71795">
        <w:rPr>
          <w:color w:val="222222"/>
          <w:szCs w:val="20"/>
        </w:rPr>
        <w:t>Step 5.  Check for Other Injuries </w:t>
      </w:r>
    </w:p>
    <w:p w:rsidR="00265328" w:rsidRPr="00A71795" w:rsidRDefault="00265328" w:rsidP="00A71795">
      <w:pPr>
        <w:shd w:val="clear" w:color="auto" w:fill="FFFFFF"/>
        <w:spacing w:before="120" w:after="120" w:line="180" w:lineRule="atLeast"/>
        <w:ind w:left="720"/>
        <w:rPr>
          <w:color w:val="222222"/>
          <w:szCs w:val="20"/>
        </w:rPr>
      </w:pPr>
      <w:r w:rsidRPr="00A71795">
        <w:rPr>
          <w:color w:val="222222"/>
          <w:szCs w:val="20"/>
        </w:rPr>
        <w:t>Step 6.  Plan What to Do </w:t>
      </w:r>
    </w:p>
    <w:p w:rsidR="00265328" w:rsidRPr="00A71795" w:rsidRDefault="00265328" w:rsidP="00A71795">
      <w:pPr>
        <w:shd w:val="clear" w:color="auto" w:fill="FFFFFF"/>
        <w:spacing w:before="120" w:after="120" w:line="180" w:lineRule="atLeast"/>
        <w:ind w:left="720"/>
        <w:rPr>
          <w:color w:val="222222"/>
          <w:szCs w:val="20"/>
        </w:rPr>
      </w:pPr>
      <w:r w:rsidRPr="00A71795">
        <w:rPr>
          <w:color w:val="222222"/>
          <w:szCs w:val="20"/>
        </w:rPr>
        <w:t>Step 7.  Carry Out the Plan</w:t>
      </w:r>
    </w:p>
    <w:p w:rsidR="00265328" w:rsidRPr="00265328" w:rsidRDefault="00265328" w:rsidP="00265328">
      <w:pPr>
        <w:pBdr>
          <w:bottom w:val="single" w:sz="6" w:space="9" w:color="CBCAC5"/>
        </w:pBdr>
        <w:shd w:val="clear" w:color="auto" w:fill="FFFFFF"/>
        <w:spacing w:before="315" w:after="210" w:line="270" w:lineRule="atLeast"/>
        <w:ind w:left="720"/>
        <w:outlineLvl w:val="3"/>
        <w:rPr>
          <w:rFonts w:ascii="Arial" w:hAnsi="Arial" w:cs="Arial"/>
          <w:caps/>
          <w:color w:val="F1AA30"/>
          <w:sz w:val="27"/>
          <w:szCs w:val="27"/>
        </w:rPr>
      </w:pPr>
      <w:r w:rsidRPr="00265328">
        <w:rPr>
          <w:rFonts w:ascii="Arial" w:hAnsi="Arial" w:cs="Arial"/>
          <w:caps/>
          <w:color w:val="F1AA30"/>
          <w:sz w:val="27"/>
          <w:szCs w:val="27"/>
        </w:rPr>
        <w:t>OTHER EMERGENCY RESPONSE GUIDANCE:</w:t>
      </w:r>
    </w:p>
    <w:p w:rsidR="00265328" w:rsidRPr="00265328" w:rsidRDefault="00265328" w:rsidP="00265328">
      <w:pPr>
        <w:shd w:val="clear" w:color="auto" w:fill="FFFFFF"/>
        <w:spacing w:before="315" w:after="210" w:line="300" w:lineRule="atLeast"/>
        <w:ind w:firstLine="720"/>
        <w:outlineLvl w:val="1"/>
        <w:rPr>
          <w:rFonts w:ascii="Arial" w:hAnsi="Arial" w:cs="Arial"/>
          <w:caps/>
          <w:color w:val="0EA5D2"/>
          <w:sz w:val="30"/>
          <w:szCs w:val="30"/>
        </w:rPr>
      </w:pPr>
      <w:r w:rsidRPr="00265328">
        <w:rPr>
          <w:rFonts w:ascii="Arial" w:hAnsi="Arial" w:cs="Arial"/>
          <w:caps/>
          <w:color w:val="0EA5D2"/>
          <w:sz w:val="30"/>
          <w:szCs w:val="30"/>
        </w:rPr>
        <w:t>SERIOUS ACCIDENTS:</w:t>
      </w:r>
    </w:p>
    <w:p w:rsidR="00265328" w:rsidRPr="00A71795" w:rsidRDefault="00265328" w:rsidP="00265328">
      <w:pPr>
        <w:shd w:val="clear" w:color="auto" w:fill="FFFFFF"/>
        <w:spacing w:before="105" w:after="45" w:line="210" w:lineRule="atLeast"/>
        <w:ind w:firstLine="720"/>
        <w:outlineLvl w:val="2"/>
        <w:rPr>
          <w:rFonts w:ascii="Arial" w:hAnsi="Arial" w:cs="Arial"/>
          <w:caps/>
          <w:color w:val="121212"/>
          <w:sz w:val="28"/>
          <w:szCs w:val="21"/>
        </w:rPr>
      </w:pPr>
      <w:r w:rsidRPr="00A71795">
        <w:rPr>
          <w:rFonts w:ascii="Arial" w:hAnsi="Arial" w:cs="Arial"/>
          <w:caps/>
          <w:color w:val="121212"/>
          <w:sz w:val="28"/>
          <w:szCs w:val="21"/>
        </w:rPr>
        <w:t>DEFINITION: </w:t>
      </w:r>
    </w:p>
    <w:p w:rsidR="00265328" w:rsidRPr="0037504E" w:rsidRDefault="00265328" w:rsidP="00265328">
      <w:pPr>
        <w:numPr>
          <w:ilvl w:val="0"/>
          <w:numId w:val="22"/>
        </w:numPr>
        <w:shd w:val="clear" w:color="auto" w:fill="FFFFFF"/>
        <w:spacing w:line="330" w:lineRule="atLeast"/>
        <w:rPr>
          <w:rFonts w:ascii="Calibri" w:hAnsi="Calibri"/>
          <w:color w:val="222222"/>
          <w:szCs w:val="20"/>
        </w:rPr>
      </w:pPr>
      <w:r w:rsidRPr="0037504E">
        <w:rPr>
          <w:rFonts w:ascii="Calibri" w:hAnsi="Calibri"/>
          <w:color w:val="222222"/>
          <w:szCs w:val="20"/>
        </w:rPr>
        <w:t>Requires evacuation, or assistance back to the trailhead</w:t>
      </w:r>
    </w:p>
    <w:p w:rsidR="00265328" w:rsidRPr="0037504E" w:rsidRDefault="00265328" w:rsidP="00265328">
      <w:pPr>
        <w:numPr>
          <w:ilvl w:val="0"/>
          <w:numId w:val="22"/>
        </w:numPr>
        <w:shd w:val="clear" w:color="auto" w:fill="FFFFFF"/>
        <w:spacing w:line="330" w:lineRule="atLeast"/>
        <w:rPr>
          <w:rFonts w:ascii="Calibri" w:hAnsi="Calibri"/>
          <w:color w:val="222222"/>
          <w:szCs w:val="20"/>
        </w:rPr>
      </w:pPr>
      <w:r w:rsidRPr="0037504E">
        <w:rPr>
          <w:rFonts w:ascii="Calibri" w:hAnsi="Calibri"/>
          <w:color w:val="222222"/>
          <w:szCs w:val="20"/>
        </w:rPr>
        <w:t>Requires hospitalization or treatment by a medical professional, or </w:t>
      </w:r>
    </w:p>
    <w:p w:rsidR="00265328" w:rsidRPr="0037504E" w:rsidRDefault="00265328" w:rsidP="00265328">
      <w:pPr>
        <w:numPr>
          <w:ilvl w:val="0"/>
          <w:numId w:val="22"/>
        </w:numPr>
        <w:shd w:val="clear" w:color="auto" w:fill="FFFFFF"/>
        <w:spacing w:line="330" w:lineRule="atLeast"/>
        <w:rPr>
          <w:rFonts w:ascii="Calibri" w:hAnsi="Calibri"/>
          <w:color w:val="222222"/>
          <w:szCs w:val="20"/>
        </w:rPr>
      </w:pPr>
      <w:r w:rsidRPr="0037504E">
        <w:rPr>
          <w:rFonts w:ascii="Calibri" w:hAnsi="Calibri"/>
          <w:color w:val="222222"/>
          <w:szCs w:val="20"/>
        </w:rPr>
        <w:t>Results in death</w:t>
      </w:r>
    </w:p>
    <w:p w:rsidR="00265328" w:rsidRPr="00A71795" w:rsidRDefault="00265328" w:rsidP="00265328">
      <w:pPr>
        <w:shd w:val="clear" w:color="auto" w:fill="FFFFFF"/>
        <w:spacing w:before="105" w:after="45" w:line="210" w:lineRule="atLeast"/>
        <w:ind w:firstLine="720"/>
        <w:outlineLvl w:val="2"/>
        <w:rPr>
          <w:rFonts w:ascii="Arial" w:hAnsi="Arial" w:cs="Arial"/>
          <w:caps/>
          <w:color w:val="121212"/>
          <w:sz w:val="28"/>
          <w:szCs w:val="21"/>
        </w:rPr>
      </w:pPr>
      <w:r w:rsidRPr="00A71795">
        <w:rPr>
          <w:rFonts w:ascii="Arial" w:hAnsi="Arial" w:cs="Arial"/>
          <w:caps/>
          <w:color w:val="121212"/>
          <w:sz w:val="28"/>
          <w:szCs w:val="21"/>
        </w:rPr>
        <w:t>PROCEDURES:</w:t>
      </w:r>
    </w:p>
    <w:p w:rsidR="00265328" w:rsidRPr="0037504E" w:rsidRDefault="00265328" w:rsidP="00265328">
      <w:pPr>
        <w:numPr>
          <w:ilvl w:val="0"/>
          <w:numId w:val="21"/>
        </w:numPr>
        <w:shd w:val="clear" w:color="auto" w:fill="FFFFFF"/>
        <w:spacing w:line="330" w:lineRule="atLeast"/>
        <w:rPr>
          <w:rFonts w:ascii="Calibri" w:hAnsi="Calibri"/>
          <w:color w:val="222222"/>
          <w:szCs w:val="20"/>
        </w:rPr>
      </w:pPr>
      <w:r w:rsidRPr="0037504E">
        <w:rPr>
          <w:rFonts w:ascii="Calibri" w:hAnsi="Calibri"/>
          <w:color w:val="222222"/>
          <w:szCs w:val="20"/>
        </w:rPr>
        <w:t>Stay calm – take charge of situation, work w/designated first aid person.</w:t>
      </w:r>
    </w:p>
    <w:p w:rsidR="00265328" w:rsidRPr="0037504E" w:rsidRDefault="00265328" w:rsidP="00265328">
      <w:pPr>
        <w:numPr>
          <w:ilvl w:val="0"/>
          <w:numId w:val="21"/>
        </w:numPr>
        <w:shd w:val="clear" w:color="auto" w:fill="FFFFFF"/>
        <w:spacing w:line="330" w:lineRule="atLeast"/>
        <w:rPr>
          <w:rFonts w:ascii="Calibri" w:hAnsi="Calibri"/>
          <w:color w:val="222222"/>
          <w:szCs w:val="20"/>
        </w:rPr>
      </w:pPr>
      <w:r w:rsidRPr="0037504E">
        <w:rPr>
          <w:rFonts w:ascii="Calibri" w:hAnsi="Calibri"/>
          <w:color w:val="222222"/>
          <w:szCs w:val="20"/>
        </w:rPr>
        <w:t>Utilize the entire group; organize and assign individuals to do certain tasks</w:t>
      </w:r>
    </w:p>
    <w:p w:rsidR="00265328" w:rsidRPr="0037504E" w:rsidRDefault="00265328" w:rsidP="00265328">
      <w:pPr>
        <w:numPr>
          <w:ilvl w:val="0"/>
          <w:numId w:val="21"/>
        </w:numPr>
        <w:shd w:val="clear" w:color="auto" w:fill="FFFFFF"/>
        <w:spacing w:line="330" w:lineRule="atLeast"/>
        <w:rPr>
          <w:rFonts w:ascii="Calibri" w:hAnsi="Calibri"/>
          <w:color w:val="222222"/>
          <w:szCs w:val="20"/>
        </w:rPr>
      </w:pPr>
      <w:r w:rsidRPr="0037504E">
        <w:rPr>
          <w:rFonts w:ascii="Calibri" w:hAnsi="Calibri"/>
          <w:color w:val="222222"/>
          <w:szCs w:val="20"/>
        </w:rPr>
        <w:t>Elicit individual expertise (medical, climbing, scrambling). </w:t>
      </w:r>
    </w:p>
    <w:p w:rsidR="00265328" w:rsidRPr="0037504E" w:rsidRDefault="00265328" w:rsidP="00265328">
      <w:pPr>
        <w:numPr>
          <w:ilvl w:val="0"/>
          <w:numId w:val="21"/>
        </w:numPr>
        <w:shd w:val="clear" w:color="auto" w:fill="FFFFFF"/>
        <w:spacing w:line="330" w:lineRule="atLeast"/>
        <w:rPr>
          <w:rFonts w:ascii="Calibri" w:hAnsi="Calibri"/>
          <w:color w:val="222222"/>
          <w:szCs w:val="20"/>
        </w:rPr>
      </w:pPr>
      <w:r w:rsidRPr="0037504E">
        <w:rPr>
          <w:rFonts w:ascii="Calibri" w:hAnsi="Calibri"/>
          <w:color w:val="222222"/>
          <w:szCs w:val="20"/>
        </w:rPr>
        <w:t>Don’t let anyone leave unless you’ve assigned them to go get help, and no one should be solo - your obligation is to the whole group, not just the injured person.</w:t>
      </w:r>
    </w:p>
    <w:p w:rsidR="00265328" w:rsidRPr="0037504E" w:rsidRDefault="00265328" w:rsidP="00265328">
      <w:pPr>
        <w:numPr>
          <w:ilvl w:val="0"/>
          <w:numId w:val="21"/>
        </w:numPr>
        <w:shd w:val="clear" w:color="auto" w:fill="FFFFFF"/>
        <w:spacing w:line="330" w:lineRule="atLeast"/>
        <w:rPr>
          <w:rFonts w:ascii="Calibri" w:hAnsi="Calibri"/>
          <w:color w:val="222222"/>
          <w:szCs w:val="20"/>
        </w:rPr>
      </w:pPr>
      <w:r w:rsidRPr="0037504E">
        <w:rPr>
          <w:rFonts w:ascii="Calibri" w:hAnsi="Calibri"/>
          <w:color w:val="222222"/>
          <w:szCs w:val="20"/>
        </w:rPr>
        <w:t>Be careful that a 2nd accident does not occur. </w:t>
      </w:r>
    </w:p>
    <w:p w:rsidR="00265328" w:rsidRPr="00265328" w:rsidRDefault="00265328" w:rsidP="00A71795">
      <w:pPr>
        <w:shd w:val="clear" w:color="auto" w:fill="FFFFFF"/>
        <w:spacing w:before="315" w:line="300" w:lineRule="atLeast"/>
        <w:ind w:firstLine="720"/>
        <w:outlineLvl w:val="1"/>
        <w:rPr>
          <w:rFonts w:ascii="Arial" w:hAnsi="Arial" w:cs="Arial"/>
          <w:caps/>
          <w:color w:val="0EA5D2"/>
          <w:sz w:val="30"/>
          <w:szCs w:val="30"/>
        </w:rPr>
      </w:pPr>
      <w:r w:rsidRPr="00265328">
        <w:rPr>
          <w:rFonts w:ascii="Arial" w:hAnsi="Arial" w:cs="Arial"/>
          <w:caps/>
          <w:color w:val="0EA5D2"/>
          <w:sz w:val="30"/>
          <w:szCs w:val="30"/>
        </w:rPr>
        <w:t>LOST HIKER</w:t>
      </w:r>
    </w:p>
    <w:p w:rsidR="00265328" w:rsidRPr="0037504E" w:rsidRDefault="00265328" w:rsidP="00265328">
      <w:pPr>
        <w:numPr>
          <w:ilvl w:val="0"/>
          <w:numId w:val="20"/>
        </w:numPr>
        <w:shd w:val="clear" w:color="auto" w:fill="FFFFFF"/>
        <w:spacing w:line="330" w:lineRule="atLeast"/>
        <w:rPr>
          <w:rFonts w:ascii="Calibri" w:hAnsi="Calibri"/>
          <w:color w:val="222222"/>
          <w:szCs w:val="20"/>
        </w:rPr>
      </w:pPr>
      <w:r w:rsidRPr="0037504E">
        <w:rPr>
          <w:rFonts w:ascii="Calibri" w:hAnsi="Calibri"/>
          <w:color w:val="222222"/>
          <w:szCs w:val="20"/>
        </w:rPr>
        <w:t>Determine when hiker was last seen.</w:t>
      </w:r>
    </w:p>
    <w:p w:rsidR="00265328" w:rsidRPr="0037504E" w:rsidRDefault="00265328" w:rsidP="00265328">
      <w:pPr>
        <w:numPr>
          <w:ilvl w:val="0"/>
          <w:numId w:val="20"/>
        </w:numPr>
        <w:shd w:val="clear" w:color="auto" w:fill="FFFFFF"/>
        <w:spacing w:line="330" w:lineRule="atLeast"/>
        <w:rPr>
          <w:rFonts w:ascii="Calibri" w:hAnsi="Calibri"/>
          <w:color w:val="222222"/>
          <w:szCs w:val="20"/>
        </w:rPr>
      </w:pPr>
      <w:r w:rsidRPr="0037504E">
        <w:rPr>
          <w:rFonts w:ascii="Calibri" w:hAnsi="Calibri"/>
          <w:color w:val="222222"/>
          <w:szCs w:val="20"/>
        </w:rPr>
        <w:t>Plan a search party – don’t send anybody out alone; nobody should be waiting alone while group searches.</w:t>
      </w:r>
    </w:p>
    <w:p w:rsidR="00265328" w:rsidRPr="0037504E" w:rsidRDefault="00265328" w:rsidP="00265328">
      <w:pPr>
        <w:numPr>
          <w:ilvl w:val="0"/>
          <w:numId w:val="20"/>
        </w:numPr>
        <w:shd w:val="clear" w:color="auto" w:fill="FFFFFF"/>
        <w:spacing w:line="330" w:lineRule="atLeast"/>
        <w:rPr>
          <w:rFonts w:ascii="Calibri" w:hAnsi="Calibri"/>
          <w:color w:val="222222"/>
          <w:szCs w:val="20"/>
        </w:rPr>
      </w:pPr>
      <w:r w:rsidRPr="0037504E">
        <w:rPr>
          <w:rFonts w:ascii="Calibri" w:hAnsi="Calibri"/>
          <w:color w:val="222222"/>
          <w:szCs w:val="20"/>
        </w:rPr>
        <w:t>Designate a time and place to reassemble all search groups</w:t>
      </w:r>
    </w:p>
    <w:p w:rsidR="00265328" w:rsidRPr="0037504E" w:rsidRDefault="00265328" w:rsidP="00265328">
      <w:pPr>
        <w:numPr>
          <w:ilvl w:val="0"/>
          <w:numId w:val="20"/>
        </w:numPr>
        <w:shd w:val="clear" w:color="auto" w:fill="FFFFFF"/>
        <w:spacing w:line="330" w:lineRule="atLeast"/>
        <w:rPr>
          <w:rFonts w:ascii="Calibri" w:hAnsi="Calibri"/>
          <w:color w:val="222222"/>
          <w:szCs w:val="20"/>
        </w:rPr>
      </w:pPr>
      <w:r w:rsidRPr="0037504E">
        <w:rPr>
          <w:rFonts w:ascii="Calibri" w:hAnsi="Calibri"/>
          <w:color w:val="222222"/>
          <w:szCs w:val="20"/>
        </w:rPr>
        <w:t>If hiker is not found contact the local sheriff or park ranger.</w:t>
      </w:r>
    </w:p>
    <w:p w:rsidR="00A71795" w:rsidRPr="0037504E" w:rsidRDefault="00A71795" w:rsidP="00265328">
      <w:pPr>
        <w:shd w:val="clear" w:color="auto" w:fill="FFFFFF"/>
        <w:spacing w:line="210" w:lineRule="atLeast"/>
        <w:ind w:left="720"/>
        <w:outlineLvl w:val="2"/>
        <w:rPr>
          <w:rFonts w:ascii="Calibri" w:hAnsi="Calibri" w:cs="Arial"/>
          <w:i/>
          <w:iCs/>
          <w:caps/>
          <w:color w:val="121212"/>
          <w:szCs w:val="21"/>
        </w:rPr>
      </w:pPr>
    </w:p>
    <w:p w:rsidR="00265328" w:rsidRPr="0037504E" w:rsidRDefault="00265328" w:rsidP="00265328">
      <w:pPr>
        <w:shd w:val="clear" w:color="auto" w:fill="FFFFFF"/>
        <w:spacing w:line="210" w:lineRule="atLeast"/>
        <w:ind w:left="720"/>
        <w:outlineLvl w:val="2"/>
        <w:rPr>
          <w:rFonts w:ascii="Calibri" w:hAnsi="Calibri" w:cs="Arial"/>
          <w:caps/>
          <w:color w:val="121212"/>
          <w:szCs w:val="21"/>
        </w:rPr>
      </w:pPr>
      <w:r w:rsidRPr="0037504E">
        <w:rPr>
          <w:rFonts w:ascii="Calibri" w:hAnsi="Calibri" w:cs="Arial"/>
          <w:i/>
          <w:iCs/>
          <w:caps/>
          <w:color w:val="121212"/>
          <w:szCs w:val="21"/>
        </w:rPr>
        <w:t>AFTER ANY RESCUE INITIATED, CONTACT THE MOUNTAINEERS VIA EMERGENCY LINE: 206-521-6030</w:t>
      </w:r>
    </w:p>
    <w:p w:rsidR="00D819DD" w:rsidRPr="00BF0720" w:rsidRDefault="00D819DD" w:rsidP="00D819DD">
      <w:pPr>
        <w:pStyle w:val="FootnoteText"/>
      </w:pPr>
    </w:p>
    <w:sectPr w:rsidR="00D819DD" w:rsidRPr="00BF0720" w:rsidSect="002A01E1">
      <w:footerReference w:type="even" r:id="rId10"/>
      <w:footerReference w:type="default" r:id="rId11"/>
      <w:pgSz w:w="12240" w:h="15840"/>
      <w:pgMar w:top="1296" w:right="720" w:bottom="129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C33" w:rsidRDefault="00686C33">
      <w:r>
        <w:separator/>
      </w:r>
    </w:p>
  </w:endnote>
  <w:endnote w:type="continuationSeparator" w:id="0">
    <w:p w:rsidR="00686C33" w:rsidRDefault="0068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218" w:rsidRDefault="00A10218" w:rsidP="00D81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218" w:rsidRDefault="00A10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218" w:rsidRDefault="00A10218" w:rsidP="00D81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924">
      <w:rPr>
        <w:rStyle w:val="PageNumber"/>
        <w:noProof/>
      </w:rPr>
      <w:t>3</w:t>
    </w:r>
    <w:r>
      <w:rPr>
        <w:rStyle w:val="PageNumber"/>
      </w:rPr>
      <w:fldChar w:fldCharType="end"/>
    </w:r>
  </w:p>
  <w:p w:rsidR="00A10218" w:rsidRPr="00D81A0C" w:rsidRDefault="00A43C59" w:rsidP="00D819DD">
    <w:pPr>
      <w:pStyle w:val="Footer"/>
      <w:ind w:right="360"/>
      <w:jc w:val="right"/>
      <w:rPr>
        <w:sz w:val="20"/>
        <w:szCs w:val="20"/>
      </w:rPr>
    </w:pPr>
    <w:r>
      <w:rPr>
        <w:sz w:val="20"/>
        <w:szCs w:val="20"/>
      </w:rPr>
      <w:ptab w:relativeTo="margin" w:alignment="right" w:leader="none"/>
    </w:r>
    <w:r>
      <w:rPr>
        <w:sz w:val="20"/>
        <w:szCs w:val="20"/>
      </w:rPr>
      <w:tab/>
    </w:r>
    <w:r w:rsidR="00A10218" w:rsidRPr="00D81A0C">
      <w:rPr>
        <w:sz w:val="20"/>
        <w:szCs w:val="20"/>
      </w:rPr>
      <w:t xml:space="preserve">Last Updated: </w:t>
    </w:r>
    <w:r w:rsidR="009B56BE">
      <w:rPr>
        <w:sz w:val="20"/>
        <w:szCs w:val="20"/>
      </w:rPr>
      <w:t>3-28-17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C33" w:rsidRDefault="00686C33">
      <w:r>
        <w:separator/>
      </w:r>
    </w:p>
  </w:footnote>
  <w:footnote w:type="continuationSeparator" w:id="0">
    <w:p w:rsidR="00686C33" w:rsidRDefault="00686C33">
      <w:r>
        <w:continuationSeparator/>
      </w:r>
    </w:p>
  </w:footnote>
  <w:footnote w:id="1">
    <w:p w:rsidR="00F610DC" w:rsidRPr="00D94AC2" w:rsidRDefault="00F610DC" w:rsidP="00F610DC">
      <w:pPr>
        <w:pStyle w:val="FootnoteText"/>
        <w:rPr>
          <w:rFonts w:ascii="Calibri" w:hAnsi="Calibri"/>
          <w:sz w:val="22"/>
          <w:szCs w:val="24"/>
        </w:rPr>
      </w:pPr>
      <w:r>
        <w:rPr>
          <w:rStyle w:val="FootnoteReference"/>
        </w:rPr>
        <w:footnoteRef/>
      </w:r>
      <w:r>
        <w:t xml:space="preserve"> </w:t>
      </w:r>
      <w:r w:rsidRPr="00D94AC2">
        <w:rPr>
          <w:rFonts w:ascii="Calibri" w:hAnsi="Calibri"/>
          <w:b/>
          <w:bCs/>
          <w:sz w:val="22"/>
          <w:szCs w:val="24"/>
        </w:rPr>
        <w:t>Just before leaving for your trip</w:t>
      </w:r>
    </w:p>
    <w:p w:rsidR="00F610DC" w:rsidRPr="00D94AC2" w:rsidRDefault="00F610DC" w:rsidP="00F610DC">
      <w:pPr>
        <w:pStyle w:val="FootnoteText"/>
        <w:numPr>
          <w:ilvl w:val="0"/>
          <w:numId w:val="13"/>
        </w:numPr>
        <w:rPr>
          <w:rFonts w:ascii="Calibri" w:hAnsi="Calibri"/>
          <w:b/>
          <w:bCs/>
          <w:sz w:val="22"/>
          <w:szCs w:val="24"/>
        </w:rPr>
      </w:pPr>
      <w:r>
        <w:rPr>
          <w:rFonts w:ascii="Calibri" w:hAnsi="Calibri"/>
          <w:sz w:val="22"/>
          <w:szCs w:val="24"/>
        </w:rPr>
        <w:t>Post your</w:t>
      </w:r>
      <w:r w:rsidRPr="00D94AC2">
        <w:rPr>
          <w:rFonts w:ascii="Calibri" w:hAnsi="Calibri"/>
          <w:sz w:val="22"/>
          <w:szCs w:val="24"/>
        </w:rPr>
        <w:t xml:space="preserve"> emergency response plan</w:t>
      </w:r>
      <w:r>
        <w:rPr>
          <w:rFonts w:ascii="Calibri" w:hAnsi="Calibri"/>
          <w:sz w:val="22"/>
          <w:szCs w:val="24"/>
        </w:rPr>
        <w:t xml:space="preserve"> on the Global Adventures website</w:t>
      </w:r>
      <w:r w:rsidRPr="00D94AC2">
        <w:rPr>
          <w:rFonts w:ascii="Calibri" w:hAnsi="Calibri"/>
          <w:sz w:val="22"/>
          <w:szCs w:val="24"/>
        </w:rPr>
        <w:t xml:space="preserve"> including all emergency contact information for trip members and services by day.</w:t>
      </w:r>
    </w:p>
    <w:p w:rsidR="00F610DC" w:rsidRDefault="00F610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756"/>
    <w:multiLevelType w:val="hybridMultilevel"/>
    <w:tmpl w:val="60FC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C1F3A"/>
    <w:multiLevelType w:val="hybridMultilevel"/>
    <w:tmpl w:val="4A8C40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1412C6"/>
    <w:multiLevelType w:val="hybridMultilevel"/>
    <w:tmpl w:val="C700C7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7626AFB"/>
    <w:multiLevelType w:val="multilevel"/>
    <w:tmpl w:val="D8EC95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CD9226A"/>
    <w:multiLevelType w:val="hybridMultilevel"/>
    <w:tmpl w:val="A79C866C"/>
    <w:lvl w:ilvl="0" w:tplc="04090007">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A0988"/>
    <w:multiLevelType w:val="multilevel"/>
    <w:tmpl w:val="C02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80B8C"/>
    <w:multiLevelType w:val="hybridMultilevel"/>
    <w:tmpl w:val="783879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5114A"/>
    <w:multiLevelType w:val="hybridMultilevel"/>
    <w:tmpl w:val="F06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E4534"/>
    <w:multiLevelType w:val="hybridMultilevel"/>
    <w:tmpl w:val="47C6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8D12B4"/>
    <w:multiLevelType w:val="hybridMultilevel"/>
    <w:tmpl w:val="7DF810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0B7D09"/>
    <w:multiLevelType w:val="hybridMultilevel"/>
    <w:tmpl w:val="3F00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FB33467"/>
    <w:multiLevelType w:val="hybridMultilevel"/>
    <w:tmpl w:val="2926DA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752ED4"/>
    <w:multiLevelType w:val="hybridMultilevel"/>
    <w:tmpl w:val="5E38EC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AF24C2"/>
    <w:multiLevelType w:val="hybridMultilevel"/>
    <w:tmpl w:val="D6DEA9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B6409B"/>
    <w:multiLevelType w:val="hybridMultilevel"/>
    <w:tmpl w:val="62B061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0519B3"/>
    <w:multiLevelType w:val="hybridMultilevel"/>
    <w:tmpl w:val="497A2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82D0F"/>
    <w:multiLevelType w:val="hybridMultilevel"/>
    <w:tmpl w:val="BF82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B12BD"/>
    <w:multiLevelType w:val="multilevel"/>
    <w:tmpl w:val="1C9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A1DE8"/>
    <w:multiLevelType w:val="multilevel"/>
    <w:tmpl w:val="0CF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D50FE"/>
    <w:multiLevelType w:val="hybridMultilevel"/>
    <w:tmpl w:val="D110E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658EE"/>
    <w:multiLevelType w:val="hybridMultilevel"/>
    <w:tmpl w:val="DCF43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7C1427"/>
    <w:multiLevelType w:val="hybridMultilevel"/>
    <w:tmpl w:val="ACB2BF40"/>
    <w:lvl w:ilvl="0" w:tplc="80B0791C">
      <w:start w:val="1"/>
      <w:numFmt w:val="bullet"/>
      <w:lvlText w:val=""/>
      <w:lvlJc w:val="left"/>
      <w:pPr>
        <w:tabs>
          <w:tab w:val="num" w:pos="0"/>
        </w:tabs>
        <w:ind w:left="360" w:hanging="360"/>
      </w:pPr>
      <w:rPr>
        <w:rFonts w:ascii="Webdings" w:hAnsi="Webdings" w:hint="default"/>
        <w:sz w:val="16"/>
      </w:rPr>
    </w:lvl>
    <w:lvl w:ilvl="1" w:tplc="6C301066">
      <w:numFmt w:val="bullet"/>
      <w:lvlText w:val=""/>
      <w:lvlJc w:val="left"/>
      <w:pPr>
        <w:tabs>
          <w:tab w:val="num" w:pos="1440"/>
        </w:tabs>
        <w:ind w:left="1440" w:hanging="360"/>
      </w:pPr>
      <w:rPr>
        <w:rFonts w:ascii="Wingdings 2" w:eastAsia="Times New Roman" w:hAnsi="Wingdings 2" w:cs="Times New Roman"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E752D7"/>
    <w:multiLevelType w:val="hybridMultilevel"/>
    <w:tmpl w:val="A398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164F3"/>
    <w:multiLevelType w:val="hybridMultilevel"/>
    <w:tmpl w:val="A79C866C"/>
    <w:lvl w:ilvl="0" w:tplc="04090007">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F5206F"/>
    <w:multiLevelType w:val="hybridMultilevel"/>
    <w:tmpl w:val="E272D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A271B7"/>
    <w:multiLevelType w:val="hybridMultilevel"/>
    <w:tmpl w:val="4D9E0538"/>
    <w:lvl w:ilvl="0" w:tplc="4D064B12">
      <w:start w:val="206"/>
      <w:numFmt w:val="bullet"/>
      <w:lvlText w:val=""/>
      <w:lvlJc w:val="left"/>
      <w:pPr>
        <w:ind w:left="360" w:hanging="360"/>
      </w:pPr>
      <w:rPr>
        <w:rFonts w:ascii="Symbol" w:eastAsia="Calibri" w:hAnsi="Symbol" w:cs="Times New Roman"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1F058D"/>
    <w:multiLevelType w:val="hybridMultilevel"/>
    <w:tmpl w:val="D4EAC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646DCA">
      <w:start w:val="5"/>
      <w:numFmt w:val="bullet"/>
      <w:lvlText w:val="·"/>
      <w:lvlJc w:val="left"/>
      <w:pPr>
        <w:ind w:left="2160" w:hanging="360"/>
      </w:pPr>
      <w:rPr>
        <w:rFonts w:ascii="Calibri" w:eastAsia="Calibri" w:hAnsi="Calibri"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83DD9"/>
    <w:multiLevelType w:val="hybridMultilevel"/>
    <w:tmpl w:val="995CD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0004B4"/>
    <w:multiLevelType w:val="multilevel"/>
    <w:tmpl w:val="5EF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87CA6"/>
    <w:multiLevelType w:val="hybridMultilevel"/>
    <w:tmpl w:val="D6400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3C2D19"/>
    <w:multiLevelType w:val="hybridMultilevel"/>
    <w:tmpl w:val="A79C8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3F23D6"/>
    <w:multiLevelType w:val="multilevel"/>
    <w:tmpl w:val="EF4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83653"/>
    <w:multiLevelType w:val="hybridMultilevel"/>
    <w:tmpl w:val="A35ED47A"/>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19"/>
  </w:num>
  <w:num w:numId="2">
    <w:abstractNumId w:val="12"/>
  </w:num>
  <w:num w:numId="3">
    <w:abstractNumId w:val="15"/>
  </w:num>
  <w:num w:numId="4">
    <w:abstractNumId w:val="11"/>
  </w:num>
  <w:num w:numId="5">
    <w:abstractNumId w:val="13"/>
  </w:num>
  <w:num w:numId="6">
    <w:abstractNumId w:val="30"/>
  </w:num>
  <w:num w:numId="7">
    <w:abstractNumId w:val="9"/>
  </w:num>
  <w:num w:numId="8">
    <w:abstractNumId w:val="10"/>
  </w:num>
  <w:num w:numId="9">
    <w:abstractNumId w:val="2"/>
  </w:num>
  <w:num w:numId="10">
    <w:abstractNumId w:val="23"/>
  </w:num>
  <w:num w:numId="11">
    <w:abstractNumId w:val="4"/>
  </w:num>
  <w:num w:numId="12">
    <w:abstractNumId w:val="21"/>
  </w:num>
  <w:num w:numId="13">
    <w:abstractNumId w:val="16"/>
  </w:num>
  <w:num w:numId="14">
    <w:abstractNumId w:val="18"/>
  </w:num>
  <w:num w:numId="15">
    <w:abstractNumId w:val="17"/>
  </w:num>
  <w:num w:numId="16">
    <w:abstractNumId w:val="3"/>
  </w:num>
  <w:num w:numId="17">
    <w:abstractNumId w:val="5"/>
  </w:num>
  <w:num w:numId="18">
    <w:abstractNumId w:val="28"/>
  </w:num>
  <w:num w:numId="19">
    <w:abstractNumId w:val="31"/>
  </w:num>
  <w:num w:numId="20">
    <w:abstractNumId w:val="22"/>
  </w:num>
  <w:num w:numId="21">
    <w:abstractNumId w:val="20"/>
  </w:num>
  <w:num w:numId="22">
    <w:abstractNumId w:val="24"/>
  </w:num>
  <w:num w:numId="23">
    <w:abstractNumId w:val="1"/>
  </w:num>
  <w:num w:numId="24">
    <w:abstractNumId w:val="25"/>
  </w:num>
  <w:num w:numId="25">
    <w:abstractNumId w:val="32"/>
  </w:num>
  <w:num w:numId="26">
    <w:abstractNumId w:val="7"/>
  </w:num>
  <w:num w:numId="27">
    <w:abstractNumId w:val="0"/>
  </w:num>
  <w:num w:numId="28">
    <w:abstractNumId w:val="26"/>
  </w:num>
  <w:num w:numId="29">
    <w:abstractNumId w:val="6"/>
  </w:num>
  <w:num w:numId="30">
    <w:abstractNumId w:val="14"/>
  </w:num>
  <w:num w:numId="31">
    <w:abstractNumId w:val="27"/>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8E"/>
    <w:rsid w:val="000437BF"/>
    <w:rsid w:val="00047F2D"/>
    <w:rsid w:val="000F3DDA"/>
    <w:rsid w:val="001279DA"/>
    <w:rsid w:val="001A7F76"/>
    <w:rsid w:val="001D14B2"/>
    <w:rsid w:val="001D7C84"/>
    <w:rsid w:val="001E2E75"/>
    <w:rsid w:val="001E3532"/>
    <w:rsid w:val="001E4FB5"/>
    <w:rsid w:val="00265328"/>
    <w:rsid w:val="00292C12"/>
    <w:rsid w:val="002A01E1"/>
    <w:rsid w:val="002C158C"/>
    <w:rsid w:val="002E2BA3"/>
    <w:rsid w:val="0037504E"/>
    <w:rsid w:val="003753C2"/>
    <w:rsid w:val="00386A38"/>
    <w:rsid w:val="0042248E"/>
    <w:rsid w:val="004274B4"/>
    <w:rsid w:val="00487D73"/>
    <w:rsid w:val="004F1AE0"/>
    <w:rsid w:val="005938ED"/>
    <w:rsid w:val="005A425B"/>
    <w:rsid w:val="00660C63"/>
    <w:rsid w:val="00686C33"/>
    <w:rsid w:val="00741924"/>
    <w:rsid w:val="007575B5"/>
    <w:rsid w:val="007740EB"/>
    <w:rsid w:val="00865DC0"/>
    <w:rsid w:val="008E1D24"/>
    <w:rsid w:val="0098326D"/>
    <w:rsid w:val="009B56BE"/>
    <w:rsid w:val="009D5EDB"/>
    <w:rsid w:val="009F51EA"/>
    <w:rsid w:val="00A10218"/>
    <w:rsid w:val="00A43C59"/>
    <w:rsid w:val="00A71795"/>
    <w:rsid w:val="00A777BD"/>
    <w:rsid w:val="00AB57EB"/>
    <w:rsid w:val="00AD577B"/>
    <w:rsid w:val="00B32011"/>
    <w:rsid w:val="00B603E6"/>
    <w:rsid w:val="00B93522"/>
    <w:rsid w:val="00BA48A3"/>
    <w:rsid w:val="00C02F12"/>
    <w:rsid w:val="00CA4F9A"/>
    <w:rsid w:val="00CC28D7"/>
    <w:rsid w:val="00D42739"/>
    <w:rsid w:val="00D819DD"/>
    <w:rsid w:val="00D827FD"/>
    <w:rsid w:val="00E173E6"/>
    <w:rsid w:val="00E17F5A"/>
    <w:rsid w:val="00E31126"/>
    <w:rsid w:val="00ED49F8"/>
    <w:rsid w:val="00F02D6E"/>
    <w:rsid w:val="00F14A94"/>
    <w:rsid w:val="00F43377"/>
    <w:rsid w:val="00F51AF1"/>
    <w:rsid w:val="00F6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3FA1"/>
  <w15:chartTrackingRefBased/>
  <w15:docId w15:val="{6CDDBC78-8BCF-40CA-AA6F-77A94CAF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sz w:val="42"/>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2"/>
    </w:rPr>
  </w:style>
  <w:style w:type="paragraph" w:styleId="Heading7">
    <w:name w:val="heading 7"/>
    <w:basedOn w:val="Normal"/>
    <w:next w:val="Normal"/>
    <w:qFormat/>
    <w:pPr>
      <w:keepNext/>
      <w:ind w:left="360"/>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Header">
    <w:name w:val="header"/>
    <w:basedOn w:val="Normal"/>
    <w:rsid w:val="00D81A0C"/>
    <w:pPr>
      <w:tabs>
        <w:tab w:val="center" w:pos="4320"/>
        <w:tab w:val="right" w:pos="8640"/>
      </w:tabs>
    </w:pPr>
  </w:style>
  <w:style w:type="character" w:customStyle="1" w:styleId="apple-style-span">
    <w:name w:val="apple-style-span"/>
    <w:rsid w:val="00BF0720"/>
  </w:style>
  <w:style w:type="character" w:customStyle="1" w:styleId="apple-converted-space">
    <w:name w:val="apple-converted-space"/>
    <w:rsid w:val="00BF0720"/>
  </w:style>
  <w:style w:type="character" w:customStyle="1" w:styleId="yshortcuts">
    <w:name w:val="yshortcuts"/>
    <w:rsid w:val="00BF0720"/>
  </w:style>
  <w:style w:type="paragraph" w:styleId="BalloonText">
    <w:name w:val="Balloon Text"/>
    <w:basedOn w:val="Normal"/>
    <w:link w:val="BalloonTextChar"/>
    <w:uiPriority w:val="99"/>
    <w:semiHidden/>
    <w:unhideWhenUsed/>
    <w:rsid w:val="00AA5EA2"/>
    <w:rPr>
      <w:rFonts w:ascii="Tahoma" w:hAnsi="Tahoma"/>
      <w:sz w:val="16"/>
      <w:szCs w:val="16"/>
      <w:lang w:val="x-none" w:eastAsia="x-none"/>
    </w:rPr>
  </w:style>
  <w:style w:type="character" w:customStyle="1" w:styleId="BalloonTextChar">
    <w:name w:val="Balloon Text Char"/>
    <w:link w:val="BalloonText"/>
    <w:uiPriority w:val="99"/>
    <w:semiHidden/>
    <w:rsid w:val="00AA5EA2"/>
    <w:rPr>
      <w:rFonts w:ascii="Tahoma" w:hAnsi="Tahoma" w:cs="Tahoma"/>
      <w:sz w:val="16"/>
      <w:szCs w:val="16"/>
    </w:rPr>
  </w:style>
  <w:style w:type="character" w:styleId="Strong">
    <w:name w:val="Strong"/>
    <w:uiPriority w:val="22"/>
    <w:qFormat/>
    <w:rsid w:val="007575B5"/>
    <w:rPr>
      <w:b/>
      <w:bCs/>
    </w:rPr>
  </w:style>
  <w:style w:type="paragraph" w:styleId="NormalWeb">
    <w:name w:val="Normal (Web)"/>
    <w:basedOn w:val="Normal"/>
    <w:uiPriority w:val="99"/>
    <w:semiHidden/>
    <w:unhideWhenUsed/>
    <w:rsid w:val="007575B5"/>
    <w:pPr>
      <w:spacing w:after="210"/>
    </w:pPr>
  </w:style>
  <w:style w:type="character" w:customStyle="1" w:styleId="redtext">
    <w:name w:val="red_text"/>
    <w:rsid w:val="007575B5"/>
  </w:style>
  <w:style w:type="character" w:customStyle="1" w:styleId="red1">
    <w:name w:val="red1"/>
    <w:rsid w:val="00A71795"/>
    <w:rPr>
      <w:b/>
      <w:bCs/>
      <w:color w:val="C00000"/>
    </w:rPr>
  </w:style>
  <w:style w:type="character" w:customStyle="1" w:styleId="dynamic-chat">
    <w:name w:val="dynamic-chat"/>
    <w:rsid w:val="00A71795"/>
  </w:style>
  <w:style w:type="table" w:styleId="TableGrid">
    <w:name w:val="Table Grid"/>
    <w:basedOn w:val="TableNormal"/>
    <w:uiPriority w:val="59"/>
    <w:rsid w:val="00F6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9621">
      <w:bodyDiv w:val="1"/>
      <w:marLeft w:val="0"/>
      <w:marRight w:val="0"/>
      <w:marTop w:val="0"/>
      <w:marBottom w:val="0"/>
      <w:divBdr>
        <w:top w:val="none" w:sz="0" w:space="0" w:color="auto"/>
        <w:left w:val="none" w:sz="0" w:space="0" w:color="auto"/>
        <w:bottom w:val="none" w:sz="0" w:space="0" w:color="auto"/>
        <w:right w:val="none" w:sz="0" w:space="0" w:color="auto"/>
      </w:divBdr>
      <w:divsChild>
        <w:div w:id="999961033">
          <w:marLeft w:val="0"/>
          <w:marRight w:val="0"/>
          <w:marTop w:val="0"/>
          <w:marBottom w:val="0"/>
          <w:divBdr>
            <w:top w:val="none" w:sz="0" w:space="0" w:color="auto"/>
            <w:left w:val="none" w:sz="0" w:space="0" w:color="auto"/>
            <w:bottom w:val="none" w:sz="0" w:space="0" w:color="auto"/>
            <w:right w:val="none" w:sz="0" w:space="0" w:color="auto"/>
          </w:divBdr>
          <w:divsChild>
            <w:div w:id="581530540">
              <w:marLeft w:val="0"/>
              <w:marRight w:val="0"/>
              <w:marTop w:val="0"/>
              <w:marBottom w:val="0"/>
              <w:divBdr>
                <w:top w:val="none" w:sz="0" w:space="0" w:color="auto"/>
                <w:left w:val="none" w:sz="0" w:space="0" w:color="auto"/>
                <w:bottom w:val="none" w:sz="0" w:space="0" w:color="auto"/>
                <w:right w:val="none" w:sz="0" w:space="0" w:color="auto"/>
              </w:divBdr>
              <w:divsChild>
                <w:div w:id="1988119888">
                  <w:marLeft w:val="150"/>
                  <w:marRight w:val="150"/>
                  <w:marTop w:val="0"/>
                  <w:marBottom w:val="0"/>
                  <w:divBdr>
                    <w:top w:val="none" w:sz="0" w:space="0" w:color="auto"/>
                    <w:left w:val="none" w:sz="0" w:space="0" w:color="auto"/>
                    <w:bottom w:val="none" w:sz="0" w:space="0" w:color="auto"/>
                    <w:right w:val="none" w:sz="0" w:space="0" w:color="auto"/>
                  </w:divBdr>
                  <w:divsChild>
                    <w:div w:id="1154225907">
                      <w:marLeft w:val="150"/>
                      <w:marRight w:val="150"/>
                      <w:marTop w:val="0"/>
                      <w:marBottom w:val="0"/>
                      <w:divBdr>
                        <w:top w:val="none" w:sz="0" w:space="0" w:color="auto"/>
                        <w:left w:val="none" w:sz="0" w:space="0" w:color="auto"/>
                        <w:bottom w:val="none" w:sz="0" w:space="0" w:color="auto"/>
                        <w:right w:val="none" w:sz="0" w:space="0" w:color="auto"/>
                      </w:divBdr>
                      <w:divsChild>
                        <w:div w:id="1435326695">
                          <w:marLeft w:val="0"/>
                          <w:marRight w:val="0"/>
                          <w:marTop w:val="0"/>
                          <w:marBottom w:val="0"/>
                          <w:divBdr>
                            <w:top w:val="none" w:sz="0" w:space="0" w:color="auto"/>
                            <w:left w:val="none" w:sz="0" w:space="0" w:color="auto"/>
                            <w:bottom w:val="none" w:sz="0" w:space="0" w:color="auto"/>
                            <w:right w:val="none" w:sz="0" w:space="0" w:color="auto"/>
                          </w:divBdr>
                          <w:divsChild>
                            <w:div w:id="839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4715">
      <w:bodyDiv w:val="1"/>
      <w:marLeft w:val="0"/>
      <w:marRight w:val="0"/>
      <w:marTop w:val="0"/>
      <w:marBottom w:val="0"/>
      <w:divBdr>
        <w:top w:val="none" w:sz="0" w:space="0" w:color="auto"/>
        <w:left w:val="none" w:sz="0" w:space="0" w:color="auto"/>
        <w:bottom w:val="none" w:sz="0" w:space="0" w:color="auto"/>
        <w:right w:val="none" w:sz="0" w:space="0" w:color="auto"/>
      </w:divBdr>
    </w:div>
    <w:div w:id="302196874">
      <w:bodyDiv w:val="1"/>
      <w:marLeft w:val="0"/>
      <w:marRight w:val="0"/>
      <w:marTop w:val="0"/>
      <w:marBottom w:val="0"/>
      <w:divBdr>
        <w:top w:val="none" w:sz="0" w:space="0" w:color="auto"/>
        <w:left w:val="none" w:sz="0" w:space="0" w:color="auto"/>
        <w:bottom w:val="none" w:sz="0" w:space="0" w:color="auto"/>
        <w:right w:val="none" w:sz="0" w:space="0" w:color="auto"/>
      </w:divBdr>
      <w:divsChild>
        <w:div w:id="338504536">
          <w:marLeft w:val="0"/>
          <w:marRight w:val="0"/>
          <w:marTop w:val="0"/>
          <w:marBottom w:val="0"/>
          <w:divBdr>
            <w:top w:val="none" w:sz="0" w:space="0" w:color="auto"/>
            <w:left w:val="none" w:sz="0" w:space="0" w:color="auto"/>
            <w:bottom w:val="none" w:sz="0" w:space="0" w:color="auto"/>
            <w:right w:val="none" w:sz="0" w:space="0" w:color="auto"/>
          </w:divBdr>
          <w:divsChild>
            <w:div w:id="1131244739">
              <w:marLeft w:val="0"/>
              <w:marRight w:val="0"/>
              <w:marTop w:val="0"/>
              <w:marBottom w:val="0"/>
              <w:divBdr>
                <w:top w:val="none" w:sz="0" w:space="0" w:color="auto"/>
                <w:left w:val="none" w:sz="0" w:space="0" w:color="auto"/>
                <w:bottom w:val="none" w:sz="0" w:space="0" w:color="auto"/>
                <w:right w:val="none" w:sz="0" w:space="0" w:color="auto"/>
              </w:divBdr>
            </w:div>
          </w:divsChild>
        </w:div>
        <w:div w:id="1100491933">
          <w:marLeft w:val="0"/>
          <w:marRight w:val="0"/>
          <w:marTop w:val="0"/>
          <w:marBottom w:val="0"/>
          <w:divBdr>
            <w:top w:val="none" w:sz="0" w:space="0" w:color="auto"/>
            <w:left w:val="none" w:sz="0" w:space="0" w:color="auto"/>
            <w:bottom w:val="none" w:sz="0" w:space="0" w:color="auto"/>
            <w:right w:val="none" w:sz="0" w:space="0" w:color="auto"/>
          </w:divBdr>
          <w:divsChild>
            <w:div w:id="1343245686">
              <w:marLeft w:val="0"/>
              <w:marRight w:val="0"/>
              <w:marTop w:val="0"/>
              <w:marBottom w:val="0"/>
              <w:divBdr>
                <w:top w:val="none" w:sz="0" w:space="0" w:color="auto"/>
                <w:left w:val="none" w:sz="0" w:space="0" w:color="auto"/>
                <w:bottom w:val="none" w:sz="0" w:space="0" w:color="auto"/>
                <w:right w:val="none" w:sz="0" w:space="0" w:color="auto"/>
              </w:divBdr>
            </w:div>
          </w:divsChild>
        </w:div>
        <w:div w:id="1360744043">
          <w:marLeft w:val="0"/>
          <w:marRight w:val="0"/>
          <w:marTop w:val="0"/>
          <w:marBottom w:val="0"/>
          <w:divBdr>
            <w:top w:val="none" w:sz="0" w:space="0" w:color="auto"/>
            <w:left w:val="none" w:sz="0" w:space="0" w:color="auto"/>
            <w:bottom w:val="none" w:sz="0" w:space="0" w:color="auto"/>
            <w:right w:val="none" w:sz="0" w:space="0" w:color="auto"/>
          </w:divBdr>
          <w:divsChild>
            <w:div w:id="1806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9229">
      <w:bodyDiv w:val="1"/>
      <w:marLeft w:val="0"/>
      <w:marRight w:val="0"/>
      <w:marTop w:val="0"/>
      <w:marBottom w:val="0"/>
      <w:divBdr>
        <w:top w:val="none" w:sz="0" w:space="0" w:color="auto"/>
        <w:left w:val="none" w:sz="0" w:space="0" w:color="auto"/>
        <w:bottom w:val="none" w:sz="0" w:space="0" w:color="auto"/>
        <w:right w:val="none" w:sz="0" w:space="0" w:color="auto"/>
      </w:divBdr>
      <w:divsChild>
        <w:div w:id="1825966572">
          <w:marLeft w:val="0"/>
          <w:marRight w:val="0"/>
          <w:marTop w:val="0"/>
          <w:marBottom w:val="0"/>
          <w:divBdr>
            <w:top w:val="none" w:sz="0" w:space="0" w:color="EEEEEE"/>
            <w:left w:val="single" w:sz="6" w:space="0" w:color="EEEEEE"/>
            <w:bottom w:val="none" w:sz="0" w:space="0" w:color="EEEEEE"/>
            <w:right w:val="single" w:sz="6" w:space="0" w:color="EEEEEE"/>
          </w:divBdr>
          <w:divsChild>
            <w:div w:id="404763831">
              <w:marLeft w:val="0"/>
              <w:marRight w:val="0"/>
              <w:marTop w:val="0"/>
              <w:marBottom w:val="0"/>
              <w:divBdr>
                <w:top w:val="none" w:sz="0" w:space="0" w:color="auto"/>
                <w:left w:val="none" w:sz="0" w:space="0" w:color="auto"/>
                <w:bottom w:val="none" w:sz="0" w:space="0" w:color="auto"/>
                <w:right w:val="none" w:sz="0" w:space="0" w:color="auto"/>
              </w:divBdr>
              <w:divsChild>
                <w:div w:id="1439909680">
                  <w:marLeft w:val="0"/>
                  <w:marRight w:val="0"/>
                  <w:marTop w:val="0"/>
                  <w:marBottom w:val="0"/>
                  <w:divBdr>
                    <w:top w:val="none" w:sz="0" w:space="8" w:color="000000"/>
                    <w:left w:val="dashed" w:sz="6" w:space="8" w:color="000000"/>
                    <w:bottom w:val="none" w:sz="0" w:space="8" w:color="000000"/>
                    <w:right w:val="dashed" w:sz="6" w:space="8" w:color="000000"/>
                  </w:divBdr>
                  <w:divsChild>
                    <w:div w:id="1875190088">
                      <w:marLeft w:val="0"/>
                      <w:marRight w:val="0"/>
                      <w:marTop w:val="0"/>
                      <w:marBottom w:val="150"/>
                      <w:divBdr>
                        <w:top w:val="none" w:sz="0" w:space="0" w:color="auto"/>
                        <w:left w:val="none" w:sz="0" w:space="0" w:color="auto"/>
                        <w:bottom w:val="none" w:sz="0" w:space="0" w:color="auto"/>
                        <w:right w:val="none" w:sz="0" w:space="0" w:color="auto"/>
                      </w:divBdr>
                      <w:divsChild>
                        <w:div w:id="957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1930">
      <w:bodyDiv w:val="1"/>
      <w:marLeft w:val="0"/>
      <w:marRight w:val="0"/>
      <w:marTop w:val="0"/>
      <w:marBottom w:val="0"/>
      <w:divBdr>
        <w:top w:val="none" w:sz="0" w:space="0" w:color="auto"/>
        <w:left w:val="none" w:sz="0" w:space="0" w:color="auto"/>
        <w:bottom w:val="none" w:sz="0" w:space="0" w:color="auto"/>
        <w:right w:val="none" w:sz="0" w:space="0" w:color="auto"/>
      </w:divBdr>
      <w:divsChild>
        <w:div w:id="577598683">
          <w:marLeft w:val="0"/>
          <w:marRight w:val="0"/>
          <w:marTop w:val="0"/>
          <w:marBottom w:val="0"/>
          <w:divBdr>
            <w:top w:val="none" w:sz="0" w:space="0" w:color="auto"/>
            <w:left w:val="none" w:sz="0" w:space="0" w:color="auto"/>
            <w:bottom w:val="none" w:sz="0" w:space="0" w:color="auto"/>
            <w:right w:val="none" w:sz="0" w:space="0" w:color="auto"/>
          </w:divBdr>
          <w:divsChild>
            <w:div w:id="1639605289">
              <w:marLeft w:val="0"/>
              <w:marRight w:val="0"/>
              <w:marTop w:val="0"/>
              <w:marBottom w:val="0"/>
              <w:divBdr>
                <w:top w:val="none" w:sz="0" w:space="0" w:color="auto"/>
                <w:left w:val="none" w:sz="0" w:space="0" w:color="auto"/>
                <w:bottom w:val="none" w:sz="0" w:space="0" w:color="auto"/>
                <w:right w:val="none" w:sz="0" w:space="0" w:color="auto"/>
              </w:divBdr>
              <w:divsChild>
                <w:div w:id="449053538">
                  <w:marLeft w:val="150"/>
                  <w:marRight w:val="150"/>
                  <w:marTop w:val="0"/>
                  <w:marBottom w:val="0"/>
                  <w:divBdr>
                    <w:top w:val="none" w:sz="0" w:space="0" w:color="auto"/>
                    <w:left w:val="none" w:sz="0" w:space="0" w:color="auto"/>
                    <w:bottom w:val="none" w:sz="0" w:space="0" w:color="auto"/>
                    <w:right w:val="none" w:sz="0" w:space="0" w:color="auto"/>
                  </w:divBdr>
                  <w:divsChild>
                    <w:div w:id="1289093274">
                      <w:marLeft w:val="0"/>
                      <w:marRight w:val="0"/>
                      <w:marTop w:val="60"/>
                      <w:marBottom w:val="0"/>
                      <w:divBdr>
                        <w:top w:val="none" w:sz="0" w:space="0" w:color="auto"/>
                        <w:left w:val="none" w:sz="0" w:space="0" w:color="auto"/>
                        <w:bottom w:val="none" w:sz="0" w:space="0" w:color="auto"/>
                        <w:right w:val="none" w:sz="0" w:space="0" w:color="auto"/>
                      </w:divBdr>
                      <w:divsChild>
                        <w:div w:id="20247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054642">
      <w:bodyDiv w:val="1"/>
      <w:marLeft w:val="0"/>
      <w:marRight w:val="0"/>
      <w:marTop w:val="0"/>
      <w:marBottom w:val="0"/>
      <w:divBdr>
        <w:top w:val="none" w:sz="0" w:space="0" w:color="auto"/>
        <w:left w:val="none" w:sz="0" w:space="0" w:color="auto"/>
        <w:bottom w:val="none" w:sz="0" w:space="0" w:color="auto"/>
        <w:right w:val="none" w:sz="0" w:space="0" w:color="auto"/>
      </w:divBdr>
      <w:divsChild>
        <w:div w:id="427434464">
          <w:marLeft w:val="0"/>
          <w:marRight w:val="0"/>
          <w:marTop w:val="0"/>
          <w:marBottom w:val="0"/>
          <w:divBdr>
            <w:top w:val="none" w:sz="0" w:space="0" w:color="auto"/>
            <w:left w:val="none" w:sz="0" w:space="0" w:color="auto"/>
            <w:bottom w:val="none" w:sz="0" w:space="0" w:color="auto"/>
            <w:right w:val="none" w:sz="0" w:space="0" w:color="auto"/>
          </w:divBdr>
          <w:divsChild>
            <w:div w:id="1171607488">
              <w:marLeft w:val="0"/>
              <w:marRight w:val="0"/>
              <w:marTop w:val="0"/>
              <w:marBottom w:val="0"/>
              <w:divBdr>
                <w:top w:val="none" w:sz="0" w:space="0" w:color="auto"/>
                <w:left w:val="none" w:sz="0" w:space="0" w:color="auto"/>
                <w:bottom w:val="none" w:sz="0" w:space="0" w:color="auto"/>
                <w:right w:val="none" w:sz="0" w:space="0" w:color="auto"/>
              </w:divBdr>
              <w:divsChild>
                <w:div w:id="893732570">
                  <w:marLeft w:val="150"/>
                  <w:marRight w:val="150"/>
                  <w:marTop w:val="0"/>
                  <w:marBottom w:val="0"/>
                  <w:divBdr>
                    <w:top w:val="none" w:sz="0" w:space="0" w:color="auto"/>
                    <w:left w:val="none" w:sz="0" w:space="0" w:color="auto"/>
                    <w:bottom w:val="none" w:sz="0" w:space="0" w:color="auto"/>
                    <w:right w:val="none" w:sz="0" w:space="0" w:color="auto"/>
                  </w:divBdr>
                  <w:divsChild>
                    <w:div w:id="330261856">
                      <w:marLeft w:val="150"/>
                      <w:marRight w:val="150"/>
                      <w:marTop w:val="0"/>
                      <w:marBottom w:val="0"/>
                      <w:divBdr>
                        <w:top w:val="none" w:sz="0" w:space="0" w:color="auto"/>
                        <w:left w:val="none" w:sz="0" w:space="0" w:color="auto"/>
                        <w:bottom w:val="none" w:sz="0" w:space="0" w:color="auto"/>
                        <w:right w:val="none" w:sz="0" w:space="0" w:color="auto"/>
                      </w:divBdr>
                      <w:divsChild>
                        <w:div w:id="60566201">
                          <w:marLeft w:val="0"/>
                          <w:marRight w:val="0"/>
                          <w:marTop w:val="0"/>
                          <w:marBottom w:val="0"/>
                          <w:divBdr>
                            <w:top w:val="none" w:sz="0" w:space="0" w:color="auto"/>
                            <w:left w:val="none" w:sz="0" w:space="0" w:color="auto"/>
                            <w:bottom w:val="none" w:sz="0" w:space="0" w:color="auto"/>
                            <w:right w:val="none" w:sz="0" w:space="0" w:color="auto"/>
                          </w:divBdr>
                          <w:divsChild>
                            <w:div w:id="764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87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7m6KbtaXKAhUT12MKHcYsBggQjRwIBw&amp;url=http://help.mountaineers.org/&amp;psig=AFQjCNHWklbbDp0NVIQK9HuFGY835ea1sg&amp;ust=14527273422644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54E3D-BED1-47BF-B55D-62F3FC2E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Sierra Club International Outings</vt:lpstr>
    </vt:vector>
  </TitlesOfParts>
  <Company>Sierra Club</Company>
  <LinksUpToDate>false</LinksUpToDate>
  <CharactersWithSpaces>9222</CharactersWithSpaces>
  <SharedDoc>false</SharedDoc>
  <HLinks>
    <vt:vector size="6" baseType="variant">
      <vt:variant>
        <vt:i4>6946915</vt:i4>
      </vt:variant>
      <vt:variant>
        <vt:i4>0</vt:i4>
      </vt:variant>
      <vt:variant>
        <vt:i4>0</vt:i4>
      </vt:variant>
      <vt:variant>
        <vt:i4>5</vt:i4>
      </vt:variant>
      <vt:variant>
        <vt:lpwstr>http://www.google.com/url?sa=i&amp;rct=j&amp;q=&amp;esrc=s&amp;source=images&amp;cd=&amp;cad=rja&amp;uact=8&amp;ved=0ahUKEwi7m6KbtaXKAhUT12MKHcYsBggQjRwIBw&amp;url=http://help.mountaineers.org/&amp;psig=AFQjCNHWklbbDp0NVIQK9HuFGY835ea1sg&amp;ust=1452727342264439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Club International Outings</dc:title>
  <dc:subject/>
  <dc:creator>Kern Hildebrand</dc:creator>
  <cp:keywords/>
  <cp:lastModifiedBy>Cheryl Talbert</cp:lastModifiedBy>
  <cp:revision>2</cp:revision>
  <cp:lastPrinted>2015-11-20T19:17:00Z</cp:lastPrinted>
  <dcterms:created xsi:type="dcterms:W3CDTF">2017-09-26T15:42:00Z</dcterms:created>
  <dcterms:modified xsi:type="dcterms:W3CDTF">2017-09-26T15:42:00Z</dcterms:modified>
</cp:coreProperties>
</file>